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176" w:type="dxa"/>
        <w:tblLayout w:type="fixed"/>
        <w:tblLook w:val="01E0" w:firstRow="1" w:lastRow="1" w:firstColumn="1" w:lastColumn="1" w:noHBand="0" w:noVBand="0"/>
      </w:tblPr>
      <w:tblGrid>
        <w:gridCol w:w="3652"/>
        <w:gridCol w:w="6980"/>
      </w:tblGrid>
      <w:tr w:rsidR="00C866EC" w:rsidRPr="000F11EA" w14:paraId="50B85815" w14:textId="77777777" w:rsidTr="005E52D1">
        <w:tc>
          <w:tcPr>
            <w:tcW w:w="3652" w:type="dxa"/>
          </w:tcPr>
          <w:p w14:paraId="687A0884" w14:textId="77777777" w:rsidR="00C866EC" w:rsidRPr="000F11EA" w:rsidRDefault="00C866EC" w:rsidP="005E52D1">
            <w:pPr>
              <w:spacing w:line="288" w:lineRule="auto"/>
              <w:jc w:val="center"/>
              <w:rPr>
                <w:rFonts w:cs="Times New Roman"/>
                <w:szCs w:val="24"/>
              </w:rPr>
            </w:pPr>
            <w:bookmarkStart w:id="0" w:name="_Hlk219262326"/>
            <w:bookmarkStart w:id="1" w:name="_Hlk219262620"/>
            <w:bookmarkStart w:id="2" w:name="_Hlk219263038"/>
            <w:bookmarkEnd w:id="2"/>
            <w:r w:rsidRPr="000F11EA">
              <w:rPr>
                <w:rFonts w:cs="Times New Roman"/>
                <w:szCs w:val="24"/>
              </w:rPr>
              <w:t xml:space="preserve">SỞ </w:t>
            </w:r>
            <w:r>
              <w:rPr>
                <w:rFonts w:cs="Times New Roman"/>
                <w:szCs w:val="24"/>
              </w:rPr>
              <w:t>GD&amp;ĐT</w:t>
            </w:r>
            <w:r w:rsidRPr="000F11EA">
              <w:rPr>
                <w:rFonts w:cs="Times New Roman"/>
                <w:szCs w:val="24"/>
              </w:rPr>
              <w:t xml:space="preserve"> THANH HÓA</w:t>
            </w:r>
          </w:p>
          <w:p w14:paraId="2CA5A272" w14:textId="256583E5" w:rsidR="00C866EC" w:rsidRPr="000F11EA" w:rsidRDefault="00C866EC" w:rsidP="005E52D1">
            <w:pPr>
              <w:spacing w:line="288" w:lineRule="auto"/>
              <w:jc w:val="center"/>
              <w:rPr>
                <w:rFonts w:cs="Times New Roman"/>
                <w:b/>
                <w:szCs w:val="24"/>
              </w:rPr>
            </w:pPr>
            <w:r>
              <w:rPr>
                <w:rFonts w:cs="Times New Roman"/>
                <w:noProof/>
                <w:szCs w:val="24"/>
              </w:rPr>
              <mc:AlternateContent>
                <mc:Choice Requires="wps">
                  <w:drawing>
                    <wp:anchor distT="0" distB="0" distL="114300" distR="114300" simplePos="0" relativeHeight="251659264" behindDoc="0" locked="0" layoutInCell="1" allowOverlap="1" wp14:anchorId="21983D72" wp14:editId="3B2F6C96">
                      <wp:simplePos x="0" y="0"/>
                      <wp:positionH relativeFrom="column">
                        <wp:posOffset>278130</wp:posOffset>
                      </wp:positionH>
                      <wp:positionV relativeFrom="paragraph">
                        <wp:posOffset>186055</wp:posOffset>
                      </wp:positionV>
                      <wp:extent cx="1600200" cy="0"/>
                      <wp:effectExtent l="11430" t="5080" r="7620" b="13970"/>
                      <wp:wrapNone/>
                      <wp:docPr id="179467894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0819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Pr="000F11EA">
              <w:rPr>
                <w:rFonts w:cs="Times New Roman"/>
                <w:b/>
                <w:szCs w:val="24"/>
              </w:rPr>
              <w:t>TRƯỜNG THPT TRIỆU SƠN 3</w:t>
            </w:r>
          </w:p>
          <w:p w14:paraId="6955B7DE" w14:textId="77777777" w:rsidR="00C866EC" w:rsidRPr="00DE3650" w:rsidRDefault="00C866EC" w:rsidP="005E52D1">
            <w:pPr>
              <w:spacing w:line="288" w:lineRule="auto"/>
              <w:jc w:val="center"/>
              <w:rPr>
                <w:rFonts w:cs="Times New Roman"/>
                <w:sz w:val="16"/>
                <w:szCs w:val="24"/>
              </w:rPr>
            </w:pPr>
          </w:p>
          <w:p w14:paraId="187BB24B" w14:textId="77777777" w:rsidR="00C866EC" w:rsidRPr="00356476" w:rsidRDefault="00C866EC" w:rsidP="005E52D1">
            <w:pPr>
              <w:spacing w:line="288" w:lineRule="auto"/>
              <w:jc w:val="center"/>
              <w:rPr>
                <w:rFonts w:cs="Times New Roman"/>
                <w:b/>
                <w:szCs w:val="24"/>
              </w:rPr>
            </w:pPr>
            <w:r w:rsidRPr="00356476">
              <w:rPr>
                <w:rFonts w:cs="Times New Roman"/>
                <w:b/>
                <w:szCs w:val="24"/>
              </w:rPr>
              <w:t>(ĐỀ CHÍNH THỨC)</w:t>
            </w:r>
          </w:p>
          <w:p w14:paraId="5C739746" w14:textId="77777777" w:rsidR="00C866EC" w:rsidRPr="00DE3650" w:rsidRDefault="00C866EC" w:rsidP="005E52D1">
            <w:pPr>
              <w:spacing w:line="288" w:lineRule="auto"/>
              <w:jc w:val="center"/>
              <w:rPr>
                <w:rFonts w:cs="Times New Roman"/>
                <w:sz w:val="4"/>
                <w:szCs w:val="24"/>
              </w:rPr>
            </w:pPr>
          </w:p>
          <w:p w14:paraId="597F42D4" w14:textId="795EA712" w:rsidR="00C866EC" w:rsidRPr="007D7665" w:rsidRDefault="00C866EC" w:rsidP="005E52D1">
            <w:pPr>
              <w:spacing w:line="288" w:lineRule="auto"/>
              <w:jc w:val="center"/>
              <w:rPr>
                <w:rFonts w:cs="Times New Roman"/>
                <w:b/>
                <w:szCs w:val="24"/>
              </w:rPr>
            </w:pPr>
            <w:r w:rsidRPr="007D7665">
              <w:rPr>
                <w:rFonts w:cs="Times New Roman"/>
                <w:b/>
                <w:szCs w:val="24"/>
              </w:rPr>
              <w:t>MÃ ĐỀ</w:t>
            </w:r>
            <w:r>
              <w:rPr>
                <w:rFonts w:cs="Times New Roman"/>
                <w:b/>
                <w:szCs w:val="24"/>
              </w:rPr>
              <w:t xml:space="preserve"> 1211</w:t>
            </w:r>
          </w:p>
        </w:tc>
        <w:tc>
          <w:tcPr>
            <w:tcW w:w="6980" w:type="dxa"/>
          </w:tcPr>
          <w:p w14:paraId="02339629" w14:textId="77777777" w:rsidR="00C866EC" w:rsidRDefault="00C866EC" w:rsidP="005E52D1">
            <w:pPr>
              <w:spacing w:line="288" w:lineRule="auto"/>
              <w:jc w:val="center"/>
              <w:rPr>
                <w:rFonts w:cs="Times New Roman"/>
                <w:b/>
                <w:szCs w:val="24"/>
              </w:rPr>
            </w:pPr>
            <w:r w:rsidRPr="000F11EA">
              <w:rPr>
                <w:rFonts w:cs="Times New Roman"/>
                <w:b/>
                <w:bCs/>
                <w:szCs w:val="24"/>
              </w:rPr>
              <w:t xml:space="preserve">ĐỀ </w:t>
            </w:r>
            <w:r>
              <w:rPr>
                <w:rFonts w:cs="Times New Roman"/>
                <w:b/>
                <w:szCs w:val="24"/>
              </w:rPr>
              <w:t>KHẢO SÁT CHẤT LƯỢNG HỌC SINH</w:t>
            </w:r>
            <w:r w:rsidRPr="000F11EA">
              <w:rPr>
                <w:rFonts w:cs="Times New Roman"/>
                <w:b/>
                <w:szCs w:val="24"/>
              </w:rPr>
              <w:t xml:space="preserve"> </w:t>
            </w:r>
          </w:p>
          <w:p w14:paraId="10145FE4" w14:textId="77777777" w:rsidR="00C866EC" w:rsidRPr="000F11EA" w:rsidRDefault="00C866EC" w:rsidP="005E52D1">
            <w:pPr>
              <w:spacing w:line="288" w:lineRule="auto"/>
              <w:jc w:val="center"/>
              <w:rPr>
                <w:rFonts w:cs="Times New Roman"/>
                <w:b/>
                <w:bCs/>
                <w:szCs w:val="24"/>
              </w:rPr>
            </w:pPr>
            <w:r w:rsidRPr="000F11EA">
              <w:rPr>
                <w:rFonts w:cs="Times New Roman"/>
                <w:b/>
                <w:szCs w:val="24"/>
              </w:rPr>
              <w:t>LẦN 1 NĂM HỌC 202</w:t>
            </w:r>
            <w:r>
              <w:rPr>
                <w:rFonts w:cs="Times New Roman"/>
                <w:b/>
                <w:szCs w:val="24"/>
              </w:rPr>
              <w:t>5 – 2026</w:t>
            </w:r>
            <w:r w:rsidRPr="000F11EA">
              <w:rPr>
                <w:rFonts w:cs="Times New Roman"/>
                <w:b/>
                <w:szCs w:val="24"/>
              </w:rPr>
              <w:t xml:space="preserve"> </w:t>
            </w:r>
          </w:p>
          <w:p w14:paraId="78AF5BC2" w14:textId="203A27CE" w:rsidR="00C866EC" w:rsidRPr="000F11EA" w:rsidRDefault="00C866EC" w:rsidP="005E52D1">
            <w:pPr>
              <w:spacing w:line="288" w:lineRule="auto"/>
              <w:jc w:val="center"/>
              <w:rPr>
                <w:rFonts w:cs="Times New Roman"/>
                <w:b/>
                <w:bCs/>
                <w:szCs w:val="24"/>
              </w:rPr>
            </w:pPr>
            <w:r>
              <w:rPr>
                <w:rFonts w:cs="Times New Roman"/>
                <w:b/>
                <w:bCs/>
                <w:szCs w:val="24"/>
              </w:rPr>
              <w:t>MÔN</w:t>
            </w:r>
            <w:r w:rsidRPr="000F11EA">
              <w:rPr>
                <w:rFonts w:cs="Times New Roman"/>
                <w:b/>
                <w:bCs/>
                <w:szCs w:val="24"/>
              </w:rPr>
              <w:t>:</w:t>
            </w:r>
            <w:r>
              <w:rPr>
                <w:rFonts w:cs="Times New Roman"/>
                <w:b/>
                <w:bCs/>
                <w:szCs w:val="24"/>
              </w:rPr>
              <w:t xml:space="preserve"> </w:t>
            </w:r>
            <w:r>
              <w:rPr>
                <w:rFonts w:cs="Times New Roman"/>
                <w:b/>
                <w:bCs/>
                <w:szCs w:val="24"/>
              </w:rPr>
              <w:t>VẬT LÍ 12</w:t>
            </w:r>
          </w:p>
          <w:p w14:paraId="7A601F94" w14:textId="1640249E" w:rsidR="00C866EC" w:rsidRPr="000F11EA" w:rsidRDefault="00C866EC" w:rsidP="005E52D1">
            <w:pPr>
              <w:spacing w:line="288" w:lineRule="auto"/>
              <w:jc w:val="center"/>
              <w:rPr>
                <w:rFonts w:cs="Times New Roman"/>
                <w:i/>
                <w:iCs/>
                <w:szCs w:val="24"/>
              </w:rPr>
            </w:pPr>
            <w:r w:rsidRPr="000F11EA">
              <w:rPr>
                <w:rFonts w:cs="Times New Roman"/>
                <w:i/>
                <w:iCs/>
                <w:szCs w:val="24"/>
              </w:rPr>
              <w:t>Thời gian làm bài</w:t>
            </w:r>
            <w:r>
              <w:rPr>
                <w:rFonts w:cs="Times New Roman"/>
                <w:i/>
                <w:iCs/>
                <w:szCs w:val="24"/>
              </w:rPr>
              <w:t>: 50</w:t>
            </w:r>
            <w:r w:rsidRPr="000F11EA">
              <w:rPr>
                <w:rFonts w:cs="Times New Roman"/>
                <w:i/>
                <w:iCs/>
                <w:szCs w:val="24"/>
              </w:rPr>
              <w:t xml:space="preserve">  phút; </w:t>
            </w:r>
          </w:p>
          <w:p w14:paraId="54A86594" w14:textId="377B6D3F" w:rsidR="00C866EC" w:rsidRPr="000F11EA" w:rsidRDefault="00C866EC" w:rsidP="005E52D1">
            <w:pPr>
              <w:spacing w:line="288" w:lineRule="auto"/>
              <w:jc w:val="center"/>
              <w:rPr>
                <w:rFonts w:cs="Times New Roman"/>
                <w:i/>
                <w:iCs/>
                <w:szCs w:val="24"/>
              </w:rPr>
            </w:pPr>
            <w:r w:rsidRPr="000F11EA">
              <w:rPr>
                <w:rFonts w:cs="Times New Roman"/>
                <w:i/>
                <w:iCs/>
                <w:szCs w:val="24"/>
              </w:rPr>
              <w:t>(Đề gồm có</w:t>
            </w:r>
            <w:r>
              <w:rPr>
                <w:rFonts w:cs="Times New Roman"/>
                <w:i/>
                <w:iCs/>
                <w:szCs w:val="24"/>
              </w:rPr>
              <w:t xml:space="preserve"> 28 </w:t>
            </w:r>
            <w:r w:rsidRPr="000F11EA">
              <w:rPr>
                <w:rFonts w:cs="Times New Roman"/>
                <w:i/>
                <w:iCs/>
                <w:szCs w:val="24"/>
              </w:rPr>
              <w:t>câu;</w:t>
            </w:r>
            <w:r>
              <w:rPr>
                <w:rFonts w:cs="Times New Roman"/>
                <w:i/>
                <w:iCs/>
                <w:szCs w:val="24"/>
              </w:rPr>
              <w:t xml:space="preserve"> 04 </w:t>
            </w:r>
            <w:r w:rsidRPr="000F11EA">
              <w:rPr>
                <w:rFonts w:cs="Times New Roman"/>
                <w:i/>
                <w:iCs/>
                <w:szCs w:val="24"/>
              </w:rPr>
              <w:t>trang)</w:t>
            </w:r>
          </w:p>
          <w:p w14:paraId="5B4DBF7F" w14:textId="77777777" w:rsidR="00C866EC" w:rsidRPr="000F11EA" w:rsidRDefault="00C866EC" w:rsidP="005E52D1">
            <w:pPr>
              <w:spacing w:line="288" w:lineRule="auto"/>
              <w:jc w:val="center"/>
              <w:rPr>
                <w:rFonts w:cs="Times New Roman"/>
                <w:b/>
                <w:bCs/>
                <w:szCs w:val="24"/>
              </w:rPr>
            </w:pPr>
          </w:p>
        </w:tc>
      </w:tr>
    </w:tbl>
    <w:p w14:paraId="4B17FB84" w14:textId="77777777" w:rsidR="00C866EC" w:rsidRPr="00FF0A0E" w:rsidRDefault="00C866EC" w:rsidP="00C866EC">
      <w:pPr>
        <w:pBdr>
          <w:bottom w:val="single" w:sz="6" w:space="1" w:color="auto"/>
        </w:pBdr>
        <w:tabs>
          <w:tab w:val="left" w:pos="720"/>
          <w:tab w:val="left" w:pos="1644"/>
        </w:tabs>
        <w:spacing w:line="288" w:lineRule="auto"/>
        <w:jc w:val="center"/>
        <w:rPr>
          <w:rFonts w:cs="Times New Roman"/>
          <w:i/>
          <w:sz w:val="26"/>
          <w:szCs w:val="24"/>
        </w:rPr>
      </w:pPr>
      <w:r w:rsidRPr="00FF0A0E">
        <w:rPr>
          <w:rFonts w:cs="Times New Roman"/>
          <w:i/>
          <w:sz w:val="26"/>
          <w:szCs w:val="24"/>
        </w:rPr>
        <w:t xml:space="preserve">Họ tên </w:t>
      </w:r>
      <w:r>
        <w:rPr>
          <w:rFonts w:cs="Times New Roman"/>
          <w:i/>
          <w:sz w:val="26"/>
          <w:szCs w:val="24"/>
        </w:rPr>
        <w:t>TS</w:t>
      </w:r>
      <w:r w:rsidRPr="00FF0A0E">
        <w:rPr>
          <w:rFonts w:cs="Times New Roman"/>
          <w:i/>
          <w:sz w:val="26"/>
          <w:szCs w:val="24"/>
        </w:rPr>
        <w:t>…………………………….</w:t>
      </w:r>
      <w:r>
        <w:rPr>
          <w:rFonts w:cs="Times New Roman"/>
          <w:i/>
          <w:sz w:val="26"/>
          <w:szCs w:val="24"/>
        </w:rPr>
        <w:t>Lớp</w:t>
      </w:r>
      <w:r w:rsidRPr="00FF0A0E">
        <w:rPr>
          <w:rFonts w:cs="Times New Roman"/>
          <w:i/>
          <w:sz w:val="26"/>
          <w:szCs w:val="24"/>
        </w:rPr>
        <w:t>……….</w:t>
      </w:r>
      <w:r>
        <w:rPr>
          <w:rFonts w:cs="Times New Roman"/>
          <w:i/>
          <w:sz w:val="26"/>
          <w:szCs w:val="24"/>
        </w:rPr>
        <w:t>SBD……………; Chữ kí của CBCT:……………</w:t>
      </w:r>
    </w:p>
    <w:p w14:paraId="0E2DF126" w14:textId="77777777" w:rsidR="00C866EC" w:rsidRPr="004867FB" w:rsidRDefault="00C866EC" w:rsidP="00C866EC">
      <w:pPr>
        <w:tabs>
          <w:tab w:val="left" w:pos="284"/>
          <w:tab w:val="left" w:pos="2835"/>
          <w:tab w:val="left" w:pos="5387"/>
          <w:tab w:val="left" w:pos="7938"/>
        </w:tabs>
        <w:spacing w:line="240" w:lineRule="auto"/>
        <w:jc w:val="both"/>
        <w:rPr>
          <w:rFonts w:eastAsia="Calibri" w:cs="Times New Roman"/>
          <w:szCs w:val="24"/>
        </w:rPr>
      </w:pPr>
      <w:r w:rsidRPr="004867FB">
        <w:rPr>
          <w:rFonts w:eastAsia="Calibri" w:cs="Times New Roman"/>
          <w:b/>
          <w:bCs/>
          <w:szCs w:val="24"/>
          <w:lang w:val="vi-VN"/>
        </w:rPr>
        <w:t>Cho biết:</w:t>
      </w:r>
      <w:r w:rsidRPr="004867FB">
        <w:rPr>
          <w:rFonts w:eastAsia="Calibri" w:cs="Times New Roman"/>
          <w:szCs w:val="24"/>
          <w:lang w:val="vi-VN"/>
        </w:rPr>
        <w:t xml:space="preserve"> </w:t>
      </w:r>
      <w:r w:rsidRPr="004867FB">
        <w:rPr>
          <w:rFonts w:eastAsia="Calibri" w:cs="Times New Roman"/>
          <w:szCs w:val="24"/>
        </w:rPr>
        <w:t>T</w:t>
      </w:r>
      <w:r w:rsidRPr="004867FB">
        <w:rPr>
          <w:rFonts w:eastAsia="Calibri" w:cs="Times New Roman"/>
          <w:szCs w:val="24"/>
          <w:lang w:val="vi-VN"/>
        </w:rPr>
        <w:t>(K)</w:t>
      </w:r>
      <w:r w:rsidRPr="004867FB">
        <w:rPr>
          <w:rFonts w:eastAsia="Calibri" w:cs="Times New Roman"/>
          <w:szCs w:val="24"/>
        </w:rPr>
        <w:t xml:space="preserve"> </w:t>
      </w:r>
      <w:r w:rsidRPr="004867FB">
        <w:rPr>
          <w:rFonts w:eastAsia="Calibri" w:cs="Times New Roman"/>
          <w:szCs w:val="24"/>
          <w:lang w:val="vi-VN"/>
        </w:rPr>
        <w:t>= t (°C)</w:t>
      </w:r>
      <w:r w:rsidRPr="004867FB">
        <w:rPr>
          <w:rFonts w:eastAsia="Calibri" w:cs="Times New Roman"/>
          <w:szCs w:val="24"/>
        </w:rPr>
        <w:t xml:space="preserve"> </w:t>
      </w:r>
      <w:r w:rsidRPr="004867FB">
        <w:rPr>
          <w:rFonts w:eastAsia="Calibri" w:cs="Times New Roman"/>
          <w:szCs w:val="24"/>
          <w:lang w:val="vi-VN"/>
        </w:rPr>
        <w:t>+</w:t>
      </w:r>
      <w:r w:rsidRPr="004867FB">
        <w:rPr>
          <w:rFonts w:eastAsia="Calibri" w:cs="Times New Roman"/>
          <w:szCs w:val="24"/>
        </w:rPr>
        <w:t xml:space="preserve"> </w:t>
      </w:r>
      <w:r w:rsidRPr="004867FB">
        <w:rPr>
          <w:rFonts w:eastAsia="Calibri" w:cs="Times New Roman"/>
          <w:szCs w:val="24"/>
          <w:lang w:val="vi-VN"/>
        </w:rPr>
        <w:t xml:space="preserve">273; </w:t>
      </w:r>
      <w:r w:rsidRPr="004867FB">
        <w:rPr>
          <w:rFonts w:eastAsia="Calibri" w:cs="Times New Roman"/>
          <w:szCs w:val="24"/>
        </w:rPr>
        <w:t xml:space="preserve">hằng số khí lí tưởng R </w:t>
      </w:r>
      <w:r w:rsidRPr="004867FB">
        <w:rPr>
          <w:rFonts w:eastAsia="Calibri" w:cs="Times New Roman"/>
          <w:szCs w:val="24"/>
          <w:lang w:val="vi-VN"/>
        </w:rPr>
        <w:t>=</w:t>
      </w:r>
      <w:r w:rsidRPr="004867FB">
        <w:rPr>
          <w:rFonts w:eastAsia="Calibri" w:cs="Times New Roman"/>
          <w:szCs w:val="24"/>
        </w:rPr>
        <w:t xml:space="preserve"> </w:t>
      </w:r>
      <w:r w:rsidRPr="004867FB">
        <w:rPr>
          <w:rFonts w:eastAsia="Calibri" w:cs="Times New Roman"/>
          <w:szCs w:val="24"/>
          <w:lang w:val="vi-VN"/>
        </w:rPr>
        <w:t>8,31 J/</w:t>
      </w:r>
      <w:r>
        <w:rPr>
          <w:rFonts w:eastAsia="Calibri" w:cs="Times New Roman"/>
          <w:szCs w:val="24"/>
        </w:rPr>
        <w:t>(</w:t>
      </w:r>
      <w:r w:rsidRPr="004867FB">
        <w:rPr>
          <w:rFonts w:eastAsia="Calibri" w:cs="Times New Roman"/>
          <w:szCs w:val="24"/>
          <w:lang w:val="vi-VN"/>
        </w:rPr>
        <w:t>mol.</w:t>
      </w:r>
      <w:r w:rsidRPr="004867FB">
        <w:rPr>
          <w:rFonts w:eastAsia="Calibri" w:cs="Times New Roman"/>
          <w:szCs w:val="24"/>
        </w:rPr>
        <w:t>K</w:t>
      </w:r>
      <w:r>
        <w:rPr>
          <w:rFonts w:eastAsia="Calibri" w:cs="Times New Roman"/>
          <w:szCs w:val="24"/>
        </w:rPr>
        <w:t>)</w:t>
      </w:r>
      <w:r w:rsidRPr="004867FB">
        <w:rPr>
          <w:rFonts w:eastAsia="Calibri" w:cs="Times New Roman"/>
          <w:szCs w:val="24"/>
        </w:rPr>
        <w:t>,  h</w:t>
      </w:r>
      <w:r w:rsidRPr="004867FB">
        <w:rPr>
          <w:rFonts w:cs="Times New Roman"/>
          <w:szCs w:val="24"/>
          <w:lang w:val="pt-BR"/>
        </w:rPr>
        <w:t>ằng số Boltzmann k =</w:t>
      </w:r>
      <w:r>
        <w:rPr>
          <w:rFonts w:cs="Times New Roman"/>
          <w:szCs w:val="24"/>
          <w:lang w:val="pt-BR"/>
        </w:rPr>
        <w:t xml:space="preserve"> </w:t>
      </w:r>
      <w:r w:rsidRPr="004867FB">
        <w:rPr>
          <w:rFonts w:cs="Times New Roman"/>
          <w:szCs w:val="24"/>
          <w:lang w:val="pt-BR"/>
        </w:rPr>
        <w:t>1,38.10</w:t>
      </w:r>
      <w:r w:rsidRPr="004867FB">
        <w:rPr>
          <w:rFonts w:cs="Times New Roman"/>
          <w:szCs w:val="24"/>
          <w:vertAlign w:val="superscript"/>
          <w:lang w:val="pt-BR"/>
        </w:rPr>
        <w:t>−23</w:t>
      </w:r>
      <w:r w:rsidRPr="004867FB">
        <w:rPr>
          <w:rFonts w:cs="Times New Roman"/>
          <w:szCs w:val="24"/>
          <w:lang w:val="pt-BR"/>
        </w:rPr>
        <w:t xml:space="preserve"> J/K; </w:t>
      </w:r>
      <w:r w:rsidRPr="004867FB">
        <w:rPr>
          <w:rFonts w:eastAsia="Calibri" w:cs="Times New Roman"/>
          <w:szCs w:val="24"/>
          <w:lang w:val="vi-VN"/>
        </w:rPr>
        <w:t xml:space="preserve">g = </w:t>
      </w:r>
      <w:r w:rsidRPr="004867FB">
        <w:rPr>
          <w:rFonts w:eastAsia="Calibri" w:cs="Times New Roman"/>
          <w:szCs w:val="24"/>
        </w:rPr>
        <w:t>10</w:t>
      </w:r>
      <w:r w:rsidRPr="004867FB">
        <w:rPr>
          <w:rFonts w:eastAsia="Calibri" w:cs="Times New Roman"/>
          <w:szCs w:val="24"/>
          <w:lang w:val="vi-VN"/>
        </w:rPr>
        <w:t xml:space="preserve"> m/s</w:t>
      </w:r>
      <w:r w:rsidRPr="004867FB">
        <w:rPr>
          <w:rFonts w:eastAsia="Calibri" w:cs="Times New Roman"/>
          <w:szCs w:val="24"/>
          <w:vertAlign w:val="superscript"/>
        </w:rPr>
        <w:t>2</w:t>
      </w:r>
      <w:r w:rsidRPr="004867FB">
        <w:rPr>
          <w:rFonts w:eastAsia="Calibri" w:cs="Times New Roman"/>
          <w:szCs w:val="24"/>
        </w:rPr>
        <w:t xml:space="preserve">, </w:t>
      </w:r>
      <w:r w:rsidRPr="004867FB">
        <w:rPr>
          <w:rFonts w:cs="Times New Roman"/>
          <w:szCs w:val="24"/>
          <w:lang w:val="pt-BR"/>
        </w:rPr>
        <w:t xml:space="preserve">số Avôgađrô </w:t>
      </w:r>
      <w:r w:rsidRPr="004867FB">
        <w:rPr>
          <w:rFonts w:eastAsia="Calibri" w:cs="Times New Roman"/>
          <w:szCs w:val="24"/>
          <w:lang w:val="vi-VN"/>
        </w:rPr>
        <w:t>N</w:t>
      </w:r>
      <w:r w:rsidRPr="004867FB">
        <w:rPr>
          <w:rFonts w:eastAsia="Calibri" w:cs="Times New Roman"/>
          <w:szCs w:val="24"/>
          <w:vertAlign w:val="subscript"/>
        </w:rPr>
        <w:t>A</w:t>
      </w:r>
      <w:r w:rsidRPr="004867FB">
        <w:rPr>
          <w:rFonts w:eastAsia="Calibri" w:cs="Times New Roman"/>
          <w:szCs w:val="24"/>
          <w:lang w:val="vi-VN"/>
        </w:rPr>
        <w:t xml:space="preserve"> = 6,02.10</w:t>
      </w:r>
      <w:r w:rsidRPr="004867FB">
        <w:rPr>
          <w:rFonts w:eastAsia="Calibri" w:cs="Times New Roman"/>
          <w:szCs w:val="24"/>
          <w:vertAlign w:val="superscript"/>
          <w:lang w:val="vi-VN"/>
        </w:rPr>
        <w:t>23</w:t>
      </w:r>
      <w:r w:rsidRPr="004867FB">
        <w:rPr>
          <w:rFonts w:eastAsia="Calibri" w:cs="Times New Roman"/>
          <w:szCs w:val="24"/>
          <w:lang w:val="vi-VN"/>
        </w:rPr>
        <w:t xml:space="preserve"> hạt/mol</w:t>
      </w:r>
      <w:r w:rsidRPr="004867FB">
        <w:rPr>
          <w:rFonts w:eastAsia="Calibri" w:cs="Times New Roman"/>
          <w:szCs w:val="24"/>
        </w:rPr>
        <w:t>, 1 atm = 1,013.10</w:t>
      </w:r>
      <w:r w:rsidRPr="004867FB">
        <w:rPr>
          <w:rFonts w:eastAsia="Calibri" w:cs="Times New Roman"/>
          <w:szCs w:val="24"/>
          <w:vertAlign w:val="superscript"/>
        </w:rPr>
        <w:t>5</w:t>
      </w:r>
      <w:r w:rsidRPr="004867FB">
        <w:rPr>
          <w:rFonts w:eastAsia="Calibri" w:cs="Times New Roman"/>
          <w:szCs w:val="24"/>
        </w:rPr>
        <w:t xml:space="preserve"> Pa.</w:t>
      </w:r>
    </w:p>
    <w:bookmarkEnd w:id="0"/>
    <w:p w14:paraId="06BE23E1" w14:textId="77777777" w:rsidR="00C866EC" w:rsidRDefault="00C866EC" w:rsidP="006C5E5E">
      <w:pPr>
        <w:spacing w:line="240" w:lineRule="auto"/>
        <w:rPr>
          <w:rFonts w:cs="Times New Roman"/>
          <w:b/>
          <w:bCs/>
          <w:szCs w:val="24"/>
        </w:rPr>
      </w:pPr>
    </w:p>
    <w:bookmarkEnd w:id="1"/>
    <w:p w14:paraId="4195637A" w14:textId="3F3C68AE" w:rsidR="006C5E5E" w:rsidRPr="006C5E5E" w:rsidRDefault="006C5E5E" w:rsidP="006C5E5E">
      <w:pPr>
        <w:spacing w:line="240" w:lineRule="auto"/>
        <w:rPr>
          <w:rFonts w:cs="Times New Roman"/>
          <w:szCs w:val="24"/>
        </w:rPr>
      </w:pPr>
      <w:r w:rsidRPr="006C5E5E">
        <w:rPr>
          <w:rFonts w:cs="Times New Roman"/>
          <w:b/>
          <w:bCs/>
          <w:szCs w:val="24"/>
        </w:rPr>
        <w:t xml:space="preserve">PHẦN I. Câu trắc nghiệm nhiều phương án lựa chọn. </w:t>
      </w:r>
      <w:r w:rsidRPr="006C5E5E">
        <w:rPr>
          <w:rFonts w:cs="Times New Roman"/>
          <w:szCs w:val="24"/>
        </w:rPr>
        <w:t>Thí sinh trả lời từ câu 1 đến câu 18. Mỗi câu hỏi thí sinh chỉ chọn một phương án.</w:t>
      </w:r>
    </w:p>
    <w:p w14:paraId="1B1628F9" w14:textId="77777777" w:rsidR="006C5E5E" w:rsidRPr="00C41496" w:rsidRDefault="006C5E5E" w:rsidP="006C5E5E">
      <w:pPr>
        <w:tabs>
          <w:tab w:val="left" w:pos="284"/>
          <w:tab w:val="left" w:pos="2552"/>
          <w:tab w:val="left" w:pos="4820"/>
          <w:tab w:val="left" w:pos="7088"/>
        </w:tabs>
        <w:spacing w:line="240" w:lineRule="auto"/>
        <w:jc w:val="both"/>
        <w:rPr>
          <w:rFonts w:cs="Times New Roman"/>
          <w:szCs w:val="24"/>
          <w:lang w:eastAsia="en-ID"/>
        </w:rPr>
      </w:pPr>
      <w:r>
        <w:rPr>
          <w:b/>
        </w:rPr>
        <w:t xml:space="preserve">Câu 1. </w:t>
      </w:r>
      <w:r w:rsidRPr="00C41496">
        <w:rPr>
          <w:rFonts w:cs="Times New Roman"/>
          <w:szCs w:val="24"/>
          <w:lang w:eastAsia="en-ID"/>
        </w:rPr>
        <w:t>Đồ thị nào sau đây biểu diễn sự thay đổi nhiệt độ theo thời gian của viên nước đá ở 0</w:t>
      </w:r>
      <w:r>
        <w:rPr>
          <w:rFonts w:cs="Times New Roman"/>
          <w:szCs w:val="24"/>
          <w:lang w:eastAsia="en-ID"/>
        </w:rPr>
        <w:t xml:space="preserve"> </w:t>
      </w:r>
      <w:r w:rsidRPr="00C41496">
        <w:rPr>
          <w:rFonts w:cs="Times New Roman"/>
          <w:szCs w:val="24"/>
          <w:vertAlign w:val="superscript"/>
          <w:lang w:eastAsia="en-ID"/>
        </w:rPr>
        <w:t>0</w:t>
      </w:r>
      <w:r w:rsidRPr="00C41496">
        <w:rPr>
          <w:rFonts w:cs="Times New Roman"/>
          <w:szCs w:val="24"/>
          <w:lang w:eastAsia="en-ID"/>
        </w:rPr>
        <w:t>C trong bình nhiệt lượng kế.</w:t>
      </w:r>
    </w:p>
    <w:p w14:paraId="3C2E9047" w14:textId="77777777" w:rsidR="006C5E5E" w:rsidRPr="00C41496" w:rsidRDefault="006C5E5E" w:rsidP="006C5E5E">
      <w:pPr>
        <w:pStyle w:val="ListParagraph"/>
        <w:tabs>
          <w:tab w:val="left" w:pos="284"/>
          <w:tab w:val="left" w:pos="2552"/>
          <w:tab w:val="left" w:pos="4820"/>
          <w:tab w:val="left" w:pos="7088"/>
        </w:tabs>
        <w:spacing w:line="240" w:lineRule="auto"/>
        <w:ind w:left="0"/>
        <w:jc w:val="center"/>
        <w:rPr>
          <w:rFonts w:cs="Times New Roman"/>
          <w:b/>
          <w:bCs/>
          <w:szCs w:val="24"/>
          <w:lang w:eastAsia="en-ID"/>
        </w:rPr>
      </w:pPr>
      <w:r w:rsidRPr="00C41496">
        <w:rPr>
          <w:rFonts w:cs="Times New Roman"/>
          <w:b/>
          <w:bCs/>
          <w:noProof/>
          <w:szCs w:val="24"/>
          <w:lang w:eastAsia="en-ID"/>
        </w:rPr>
        <w:drawing>
          <wp:inline distT="0" distB="0" distL="0" distR="0" wp14:anchorId="07CCE807" wp14:editId="5AEDFC54">
            <wp:extent cx="4814786" cy="1256594"/>
            <wp:effectExtent l="0" t="0" r="5080" b="1270"/>
            <wp:docPr id="20683228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322839" name=""/>
                    <pic:cNvPicPr/>
                  </pic:nvPicPr>
                  <pic:blipFill>
                    <a:blip r:embed="rId7"/>
                    <a:stretch>
                      <a:fillRect/>
                    </a:stretch>
                  </pic:blipFill>
                  <pic:spPr>
                    <a:xfrm>
                      <a:off x="0" y="0"/>
                      <a:ext cx="4853602" cy="1266725"/>
                    </a:xfrm>
                    <a:prstGeom prst="rect">
                      <a:avLst/>
                    </a:prstGeom>
                  </pic:spPr>
                </pic:pic>
              </a:graphicData>
            </a:graphic>
          </wp:inline>
        </w:drawing>
      </w:r>
    </w:p>
    <w:p w14:paraId="6161D9FE" w14:textId="77777777" w:rsidR="000D7DDB" w:rsidRDefault="00000000">
      <w:pPr>
        <w:tabs>
          <w:tab w:val="left" w:pos="283"/>
          <w:tab w:val="left" w:pos="2906"/>
          <w:tab w:val="left" w:pos="5528"/>
          <w:tab w:val="left" w:pos="8150"/>
        </w:tabs>
      </w:pPr>
      <w:r>
        <w:rPr>
          <w:rStyle w:val="YoungMixChar"/>
          <w:b/>
        </w:rPr>
        <w:tab/>
        <w:t xml:space="preserve">A. </w:t>
      </w:r>
      <w:r w:rsidRPr="00C41496">
        <w:rPr>
          <w:rFonts w:cs="Times New Roman"/>
          <w:szCs w:val="24"/>
          <w:lang w:eastAsia="en-ID"/>
        </w:rPr>
        <w:t>Đồ thị (3).</w:t>
      </w:r>
      <w:r>
        <w:rPr>
          <w:rStyle w:val="YoungMixChar"/>
          <w:b/>
        </w:rPr>
        <w:tab/>
        <w:t xml:space="preserve">B. </w:t>
      </w:r>
      <w:r w:rsidRPr="00C41496">
        <w:rPr>
          <w:rFonts w:cs="Times New Roman"/>
          <w:szCs w:val="24"/>
          <w:lang w:eastAsia="en-ID"/>
        </w:rPr>
        <w:t>Đồ thị (1).</w:t>
      </w:r>
      <w:r>
        <w:rPr>
          <w:rStyle w:val="YoungMixChar"/>
          <w:b/>
        </w:rPr>
        <w:tab/>
        <w:t xml:space="preserve">C. </w:t>
      </w:r>
      <w:r w:rsidRPr="00C41496">
        <w:rPr>
          <w:rFonts w:cs="Times New Roman"/>
          <w:szCs w:val="24"/>
          <w:lang w:eastAsia="en-ID"/>
        </w:rPr>
        <w:t>Đồ thị (4).</w:t>
      </w:r>
      <w:r>
        <w:rPr>
          <w:rStyle w:val="YoungMixChar"/>
          <w:b/>
        </w:rPr>
        <w:tab/>
        <w:t xml:space="preserve">D. </w:t>
      </w:r>
      <w:r w:rsidRPr="00C41496">
        <w:rPr>
          <w:rFonts w:cs="Times New Roman"/>
          <w:szCs w:val="24"/>
          <w:lang w:eastAsia="en-ID"/>
        </w:rPr>
        <w:t>Đồ thị (2).</w:t>
      </w:r>
    </w:p>
    <w:p w14:paraId="01F4DC30" w14:textId="77777777" w:rsidR="006C5E5E" w:rsidRPr="00C41496" w:rsidRDefault="006C5E5E" w:rsidP="006C5E5E">
      <w:pPr>
        <w:tabs>
          <w:tab w:val="left" w:pos="284"/>
          <w:tab w:val="left" w:pos="360"/>
          <w:tab w:val="left" w:pos="567"/>
          <w:tab w:val="left" w:pos="851"/>
          <w:tab w:val="left" w:pos="1134"/>
        </w:tabs>
        <w:spacing w:line="240" w:lineRule="auto"/>
        <w:jc w:val="both"/>
        <w:rPr>
          <w:rFonts w:eastAsia="Times New Roman" w:cs="Times New Roman"/>
          <w:szCs w:val="24"/>
          <w:lang w:val="de-DE"/>
        </w:rPr>
      </w:pPr>
      <w:r>
        <w:rPr>
          <w:b/>
        </w:rPr>
        <w:t xml:space="preserve">Câu 2. </w:t>
      </w:r>
      <w:r w:rsidRPr="00C41496">
        <w:rPr>
          <w:rFonts w:eastAsia="Times New Roman" w:cs="Times New Roman"/>
          <w:szCs w:val="24"/>
          <w:lang w:val="de-DE"/>
        </w:rPr>
        <w:t xml:space="preserve">Cho một khối khí </w:t>
      </w:r>
      <w:r w:rsidRPr="00C41496">
        <w:rPr>
          <w:rFonts w:eastAsia="Times New Roman" w:cs="Times New Roman"/>
          <w:szCs w:val="24"/>
        </w:rPr>
        <w:t xml:space="preserve">lí tưởng </w:t>
      </w:r>
      <w:r w:rsidRPr="00C41496">
        <w:rPr>
          <w:rFonts w:eastAsia="Times New Roman" w:cs="Times New Roman"/>
          <w:szCs w:val="24"/>
          <w:lang w:val="de-DE"/>
        </w:rPr>
        <w:t>xác định, nếu ta tăng áp suất lên gấp đôi và tăng nhiệt độ tuyệt đối lên gấp bốn thì thể tích khí sẽ</w:t>
      </w:r>
    </w:p>
    <w:p w14:paraId="29AFDB08" w14:textId="77777777" w:rsidR="000D7DDB" w:rsidRDefault="00000000">
      <w:pPr>
        <w:tabs>
          <w:tab w:val="left" w:pos="283"/>
          <w:tab w:val="left" w:pos="5528"/>
        </w:tabs>
      </w:pPr>
      <w:r>
        <w:rPr>
          <w:rStyle w:val="YoungMixChar"/>
          <w:b/>
        </w:rPr>
        <w:tab/>
        <w:t xml:space="preserve">A. </w:t>
      </w:r>
      <w:r w:rsidRPr="00643F48">
        <w:rPr>
          <w:rFonts w:eastAsia="Times New Roman" w:cs="Times New Roman"/>
          <w:szCs w:val="24"/>
          <w:lang w:val="de-DE"/>
        </w:rPr>
        <w:t>tăng lên 1,5 lần.</w:t>
      </w:r>
      <w:r>
        <w:rPr>
          <w:rStyle w:val="YoungMixChar"/>
          <w:b/>
        </w:rPr>
        <w:tab/>
        <w:t xml:space="preserve">B. </w:t>
      </w:r>
      <w:r w:rsidRPr="00643F48">
        <w:rPr>
          <w:rFonts w:eastAsia="Times New Roman" w:cs="Times New Roman"/>
          <w:szCs w:val="24"/>
          <w:lang w:val="de-DE"/>
        </w:rPr>
        <w:t>giảm xuống 2 lần.</w:t>
      </w:r>
    </w:p>
    <w:p w14:paraId="5A728139" w14:textId="77777777" w:rsidR="000D7DDB" w:rsidRDefault="00000000">
      <w:pPr>
        <w:tabs>
          <w:tab w:val="left" w:pos="283"/>
          <w:tab w:val="left" w:pos="5528"/>
        </w:tabs>
      </w:pPr>
      <w:r>
        <w:rPr>
          <w:rStyle w:val="YoungMixChar"/>
          <w:b/>
        </w:rPr>
        <w:tab/>
        <w:t xml:space="preserve">C. </w:t>
      </w:r>
      <w:r w:rsidRPr="00643F48">
        <w:rPr>
          <w:rFonts w:eastAsia="Times New Roman" w:cs="Times New Roman"/>
          <w:szCs w:val="24"/>
          <w:lang w:val="de-DE"/>
        </w:rPr>
        <w:t>giảm xuống 1,5 lần.</w:t>
      </w:r>
      <w:r>
        <w:rPr>
          <w:rStyle w:val="YoungMixChar"/>
          <w:b/>
        </w:rPr>
        <w:tab/>
        <w:t xml:space="preserve">D. </w:t>
      </w:r>
      <w:r w:rsidRPr="00643F48">
        <w:rPr>
          <w:rFonts w:eastAsia="Times New Roman" w:cs="Times New Roman"/>
          <w:szCs w:val="24"/>
          <w:lang w:val="de-DE"/>
        </w:rPr>
        <w:t>tăng lên 2 lần.</w:t>
      </w:r>
    </w:p>
    <w:p w14:paraId="75D444D7" w14:textId="77777777" w:rsidR="006C5E5E" w:rsidRPr="00C41496" w:rsidRDefault="006C5E5E" w:rsidP="006C5E5E">
      <w:pPr>
        <w:tabs>
          <w:tab w:val="left" w:pos="284"/>
          <w:tab w:val="left" w:pos="426"/>
          <w:tab w:val="left" w:pos="2552"/>
          <w:tab w:val="left" w:pos="4820"/>
          <w:tab w:val="left" w:pos="7088"/>
        </w:tabs>
        <w:spacing w:line="240" w:lineRule="auto"/>
        <w:jc w:val="both"/>
        <w:rPr>
          <w:rFonts w:cs="Times New Roman"/>
          <w:bCs/>
          <w:szCs w:val="24"/>
        </w:rPr>
      </w:pPr>
      <w:r>
        <w:rPr>
          <w:b/>
        </w:rPr>
        <w:t xml:space="preserve">Câu 3. </w:t>
      </w:r>
      <w:r w:rsidRPr="00C41496">
        <w:rPr>
          <w:rFonts w:cs="Times New Roman"/>
          <w:bCs/>
          <w:szCs w:val="24"/>
        </w:rPr>
        <w:t xml:space="preserve">Một bình có thể tích V= 8 lít, chứa m = 0,8 gam khí lí tưởng </w:t>
      </w:r>
      <w:r>
        <w:rPr>
          <w:rFonts w:cs="Times New Roman"/>
          <w:bCs/>
          <w:szCs w:val="24"/>
        </w:rPr>
        <w:t>H</w:t>
      </w:r>
      <w:r w:rsidRPr="00C41496">
        <w:rPr>
          <w:rFonts w:cs="Times New Roman"/>
          <w:bCs/>
          <w:szCs w:val="24"/>
        </w:rPr>
        <w:t>elium ở áp suất 10</w:t>
      </w:r>
      <w:r w:rsidRPr="00C41496">
        <w:rPr>
          <w:rFonts w:cs="Times New Roman"/>
          <w:bCs/>
          <w:szCs w:val="24"/>
          <w:vertAlign w:val="superscript"/>
        </w:rPr>
        <w:t>5</w:t>
      </w:r>
      <w:r w:rsidRPr="00C41496">
        <w:rPr>
          <w:rFonts w:cs="Times New Roman"/>
          <w:bCs/>
          <w:szCs w:val="24"/>
        </w:rPr>
        <w:t xml:space="preserve"> Pa. Biết khối lượng mol của phân tử khí </w:t>
      </w:r>
      <w:r>
        <w:rPr>
          <w:rFonts w:cs="Times New Roman"/>
          <w:bCs/>
          <w:szCs w:val="24"/>
        </w:rPr>
        <w:t>H</w:t>
      </w:r>
      <w:r w:rsidRPr="00C41496">
        <w:rPr>
          <w:rFonts w:cs="Times New Roman"/>
          <w:bCs/>
          <w:szCs w:val="24"/>
        </w:rPr>
        <w:t>elium là M = 4</w:t>
      </w:r>
      <w:r>
        <w:rPr>
          <w:rFonts w:cs="Times New Roman"/>
          <w:bCs/>
          <w:szCs w:val="24"/>
        </w:rPr>
        <w:t xml:space="preserve"> </w:t>
      </w:r>
      <w:r w:rsidRPr="00C41496">
        <w:rPr>
          <w:rFonts w:cs="Times New Roman"/>
          <w:bCs/>
          <w:szCs w:val="24"/>
        </w:rPr>
        <w:t>g/mol</w:t>
      </w:r>
      <w:r>
        <w:rPr>
          <w:rFonts w:cs="Times New Roman"/>
          <w:bCs/>
          <w:szCs w:val="24"/>
        </w:rPr>
        <w:t xml:space="preserve">; </w:t>
      </w:r>
      <w:r w:rsidRPr="00C41496">
        <w:rPr>
          <w:rFonts w:cs="Times New Roman"/>
          <w:bCs/>
          <w:szCs w:val="24"/>
        </w:rPr>
        <w:t>1eV = 1,6.10</w:t>
      </w:r>
      <w:r w:rsidRPr="00C41496">
        <w:rPr>
          <w:rFonts w:cs="Times New Roman"/>
          <w:bCs/>
          <w:szCs w:val="24"/>
          <w:vertAlign w:val="superscript"/>
        </w:rPr>
        <w:t>-19</w:t>
      </w:r>
      <w:r w:rsidRPr="00C41496">
        <w:rPr>
          <w:rFonts w:cs="Times New Roman"/>
          <w:bCs/>
          <w:szCs w:val="24"/>
        </w:rPr>
        <w:t xml:space="preserve"> J. Động năng trung bình của phân tử khí </w:t>
      </w:r>
      <w:r w:rsidRPr="00BE153D">
        <w:rPr>
          <w:rFonts w:cs="Times New Roman"/>
          <w:b/>
          <w:szCs w:val="24"/>
        </w:rPr>
        <w:t>gần nhất</w:t>
      </w:r>
      <w:r w:rsidRPr="00C41496">
        <w:rPr>
          <w:rFonts w:cs="Times New Roman"/>
          <w:bCs/>
          <w:szCs w:val="24"/>
        </w:rPr>
        <w:t xml:space="preserve"> giá trị nào</w:t>
      </w:r>
      <w:r>
        <w:rPr>
          <w:rFonts w:cs="Times New Roman"/>
          <w:bCs/>
          <w:szCs w:val="24"/>
        </w:rPr>
        <w:t xml:space="preserve"> sau đây?</w:t>
      </w:r>
    </w:p>
    <w:p w14:paraId="6B61E3D7" w14:textId="77777777" w:rsidR="000D7DDB" w:rsidRDefault="00000000">
      <w:pPr>
        <w:tabs>
          <w:tab w:val="left" w:pos="283"/>
          <w:tab w:val="left" w:pos="2906"/>
          <w:tab w:val="left" w:pos="5528"/>
          <w:tab w:val="left" w:pos="8150"/>
        </w:tabs>
      </w:pPr>
      <w:r>
        <w:rPr>
          <w:rStyle w:val="YoungMixChar"/>
          <w:b/>
        </w:rPr>
        <w:tab/>
        <w:t xml:space="preserve">A. </w:t>
      </w:r>
      <w:r w:rsidRPr="00643F48">
        <w:rPr>
          <w:rFonts w:cs="Times New Roman"/>
          <w:szCs w:val="24"/>
        </w:rPr>
        <w:t>0,12 eV.</w:t>
      </w:r>
      <w:r>
        <w:rPr>
          <w:rStyle w:val="YoungMixChar"/>
          <w:b/>
        </w:rPr>
        <w:tab/>
        <w:t xml:space="preserve">B. </w:t>
      </w:r>
      <w:r w:rsidRPr="00643F48">
        <w:rPr>
          <w:rFonts w:cs="Times New Roman"/>
          <w:szCs w:val="24"/>
        </w:rPr>
        <w:t>0,16  eV.</w:t>
      </w:r>
      <w:r>
        <w:rPr>
          <w:rStyle w:val="YoungMixChar"/>
          <w:b/>
        </w:rPr>
        <w:tab/>
        <w:t xml:space="preserve">C. </w:t>
      </w:r>
      <w:r w:rsidRPr="00643F48">
        <w:rPr>
          <w:rFonts w:cs="Times New Roman"/>
          <w:szCs w:val="24"/>
        </w:rPr>
        <w:t>0,06 eV.</w:t>
      </w:r>
      <w:r>
        <w:rPr>
          <w:rStyle w:val="YoungMixChar"/>
          <w:b/>
        </w:rPr>
        <w:tab/>
        <w:t xml:space="preserve">D. </w:t>
      </w:r>
      <w:r w:rsidRPr="00643F48">
        <w:rPr>
          <w:rFonts w:cs="Times New Roman"/>
          <w:szCs w:val="24"/>
        </w:rPr>
        <w:t>0,08 eV.</w:t>
      </w:r>
    </w:p>
    <w:p w14:paraId="256E9323" w14:textId="77777777" w:rsidR="006C5E5E" w:rsidRPr="00C41496" w:rsidRDefault="006C5E5E" w:rsidP="006C5E5E">
      <w:pPr>
        <w:pStyle w:val="ListParagraph"/>
        <w:tabs>
          <w:tab w:val="left" w:pos="284"/>
          <w:tab w:val="left" w:pos="2552"/>
          <w:tab w:val="left" w:pos="4820"/>
          <w:tab w:val="left" w:pos="7088"/>
        </w:tabs>
        <w:spacing w:line="240" w:lineRule="auto"/>
        <w:ind w:left="0"/>
        <w:jc w:val="both"/>
        <w:rPr>
          <w:rFonts w:cs="Times New Roman"/>
          <w:szCs w:val="24"/>
          <w:lang w:eastAsia="en-ID"/>
        </w:rPr>
      </w:pPr>
      <w:r>
        <w:rPr>
          <w:b/>
        </w:rPr>
        <w:t xml:space="preserve">Câu 4. </w:t>
      </w:r>
      <w:r w:rsidRPr="00C41496">
        <w:rPr>
          <w:rFonts w:cs="Times New Roman"/>
          <w:szCs w:val="24"/>
          <w:lang w:eastAsia="en-ID"/>
        </w:rPr>
        <w:t xml:space="preserve">Trong hình vẽ đoạn dòng điện MN đặt trong mặt phẳng chứa các đường sức từ của một từ trường đều ở các vị trí khác nhau. Độ lớn lực từ tác dụng lên đoạn dòng điện MN trong hình nào </w:t>
      </w:r>
      <w:r w:rsidRPr="00BE153D">
        <w:rPr>
          <w:rFonts w:cs="Times New Roman"/>
          <w:b/>
          <w:bCs/>
          <w:szCs w:val="24"/>
          <w:lang w:eastAsia="en-ID"/>
        </w:rPr>
        <w:t>lớn nhất</w:t>
      </w:r>
      <w:r w:rsidRPr="00C41496">
        <w:rPr>
          <w:rFonts w:cs="Times New Roman"/>
          <w:szCs w:val="24"/>
          <w:lang w:eastAsia="en-ID"/>
        </w:rPr>
        <w:t>?</w:t>
      </w:r>
    </w:p>
    <w:p w14:paraId="1E0F6C13" w14:textId="77777777" w:rsidR="006C5E5E" w:rsidRPr="00C41496" w:rsidRDefault="006C5E5E" w:rsidP="006C5E5E">
      <w:pPr>
        <w:pStyle w:val="ListParagraph"/>
        <w:tabs>
          <w:tab w:val="left" w:pos="284"/>
          <w:tab w:val="left" w:pos="2552"/>
          <w:tab w:val="left" w:pos="4820"/>
          <w:tab w:val="left" w:pos="7088"/>
        </w:tabs>
        <w:spacing w:line="240" w:lineRule="auto"/>
        <w:ind w:left="0"/>
        <w:jc w:val="center"/>
        <w:rPr>
          <w:rFonts w:cs="Times New Roman"/>
          <w:szCs w:val="24"/>
          <w:lang w:eastAsia="en-ID"/>
        </w:rPr>
      </w:pPr>
      <w:r w:rsidRPr="00C41496">
        <w:rPr>
          <w:rFonts w:cs="Times New Roman"/>
          <w:noProof/>
          <w:szCs w:val="24"/>
          <w:lang w:eastAsia="en-ID"/>
        </w:rPr>
        <w:drawing>
          <wp:inline distT="0" distB="0" distL="0" distR="0" wp14:anchorId="76F60DA9" wp14:editId="587702DB">
            <wp:extent cx="5927725" cy="1302505"/>
            <wp:effectExtent l="0" t="0" r="0" b="0"/>
            <wp:docPr id="858358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358458" name=""/>
                    <pic:cNvPicPr/>
                  </pic:nvPicPr>
                  <pic:blipFill>
                    <a:blip r:embed="rId8"/>
                    <a:stretch>
                      <a:fillRect/>
                    </a:stretch>
                  </pic:blipFill>
                  <pic:spPr>
                    <a:xfrm>
                      <a:off x="0" y="0"/>
                      <a:ext cx="5938567" cy="1304887"/>
                    </a:xfrm>
                    <a:prstGeom prst="rect">
                      <a:avLst/>
                    </a:prstGeom>
                  </pic:spPr>
                </pic:pic>
              </a:graphicData>
            </a:graphic>
          </wp:inline>
        </w:drawing>
      </w:r>
    </w:p>
    <w:p w14:paraId="50B1DDE2" w14:textId="77777777" w:rsidR="000D7DDB" w:rsidRDefault="00000000">
      <w:pPr>
        <w:tabs>
          <w:tab w:val="left" w:pos="283"/>
          <w:tab w:val="left" w:pos="2906"/>
          <w:tab w:val="left" w:pos="5528"/>
          <w:tab w:val="left" w:pos="8150"/>
        </w:tabs>
      </w:pPr>
      <w:r>
        <w:rPr>
          <w:rStyle w:val="YoungMixChar"/>
          <w:b/>
        </w:rPr>
        <w:tab/>
        <w:t xml:space="preserve">A. </w:t>
      </w:r>
      <w:r w:rsidRPr="00C41496">
        <w:rPr>
          <w:rFonts w:cs="Times New Roman"/>
          <w:szCs w:val="24"/>
          <w:lang w:eastAsia="en-ID"/>
        </w:rPr>
        <w:t>Hình 2</w:t>
      </w:r>
      <w:r>
        <w:rPr>
          <w:rStyle w:val="YoungMixChar"/>
          <w:b/>
        </w:rPr>
        <w:tab/>
        <w:t xml:space="preserve">B. </w:t>
      </w:r>
      <w:r w:rsidRPr="00C41496">
        <w:rPr>
          <w:rFonts w:cs="Times New Roman"/>
          <w:szCs w:val="24"/>
          <w:lang w:eastAsia="en-ID"/>
        </w:rPr>
        <w:t>Hình 4</w:t>
      </w:r>
      <w:r>
        <w:rPr>
          <w:rStyle w:val="YoungMixChar"/>
          <w:b/>
        </w:rPr>
        <w:tab/>
        <w:t xml:space="preserve">C. </w:t>
      </w:r>
      <w:r w:rsidRPr="00C41496">
        <w:rPr>
          <w:rFonts w:cs="Times New Roman"/>
          <w:szCs w:val="24"/>
          <w:lang w:eastAsia="en-ID"/>
        </w:rPr>
        <w:t>Hình 1</w:t>
      </w:r>
      <w:r>
        <w:rPr>
          <w:rStyle w:val="YoungMixChar"/>
          <w:b/>
        </w:rPr>
        <w:tab/>
        <w:t xml:space="preserve">D. </w:t>
      </w:r>
      <w:r w:rsidRPr="00C41496">
        <w:rPr>
          <w:rFonts w:cs="Times New Roman"/>
          <w:szCs w:val="24"/>
          <w:lang w:eastAsia="en-ID"/>
        </w:rPr>
        <w:t>Hình 3</w:t>
      </w:r>
    </w:p>
    <w:p w14:paraId="5299FDCB" w14:textId="77777777" w:rsidR="006C5E5E" w:rsidRPr="00C41496" w:rsidRDefault="006C5E5E" w:rsidP="006C5E5E">
      <w:pPr>
        <w:tabs>
          <w:tab w:val="left" w:pos="284"/>
          <w:tab w:val="left" w:pos="360"/>
          <w:tab w:val="left" w:pos="567"/>
          <w:tab w:val="left" w:pos="851"/>
          <w:tab w:val="left" w:pos="1134"/>
        </w:tabs>
        <w:spacing w:line="240" w:lineRule="auto"/>
        <w:jc w:val="both"/>
        <w:rPr>
          <w:rFonts w:eastAsia="Times New Roman" w:cs="Times New Roman"/>
          <w:iCs/>
          <w:szCs w:val="24"/>
          <w:lang w:val="de-DE"/>
        </w:rPr>
      </w:pPr>
      <w:r>
        <w:rPr>
          <w:b/>
        </w:rPr>
        <w:t xml:space="preserve">Câu 5. </w:t>
      </w:r>
      <w:r w:rsidRPr="00C41496">
        <w:rPr>
          <w:rFonts w:eastAsia="Times New Roman" w:cs="Times New Roman"/>
          <w:iCs/>
          <w:szCs w:val="24"/>
          <w:lang w:val="de-DE"/>
        </w:rPr>
        <w:t xml:space="preserve">Một khối khí lí tưởng có thể tích 10 lít ở 27 </w:t>
      </w:r>
      <w:r>
        <w:rPr>
          <w:rFonts w:eastAsia="Times New Roman" w:cs="Times New Roman"/>
          <w:iCs/>
          <w:szCs w:val="24"/>
          <w:vertAlign w:val="superscript"/>
          <w:lang w:val="de-DE"/>
        </w:rPr>
        <w:t>0</w:t>
      </w:r>
      <w:r w:rsidRPr="00C41496">
        <w:rPr>
          <w:rFonts w:eastAsia="Times New Roman" w:cs="Times New Roman"/>
          <w:iCs/>
          <w:szCs w:val="24"/>
          <w:lang w:val="de-DE"/>
        </w:rPr>
        <w:t xml:space="preserve">C, áp suất 1 atm, biến đổi qua hai quá trình: quá trình đẳng tích áp suất tăng gấp 2 lần; quá trình đẳng áp và thể tích sau cùng là 15 lít. Nhiệt độ sau cùng của khối khí </w:t>
      </w:r>
      <w:r w:rsidRPr="00C41496">
        <w:rPr>
          <w:rFonts w:eastAsia="Times New Roman" w:cs="Times New Roman"/>
          <w:b/>
          <w:bCs/>
          <w:iCs/>
          <w:szCs w:val="24"/>
          <w:lang w:val="de-DE"/>
        </w:rPr>
        <w:t>gần nhất</w:t>
      </w:r>
      <w:r w:rsidRPr="00C41496">
        <w:rPr>
          <w:rFonts w:eastAsia="Times New Roman" w:cs="Times New Roman"/>
          <w:iCs/>
          <w:szCs w:val="24"/>
          <w:lang w:val="de-DE"/>
        </w:rPr>
        <w:t xml:space="preserve"> với giá trị nào sau đây?</w:t>
      </w:r>
    </w:p>
    <w:p w14:paraId="78AA34A7" w14:textId="77777777" w:rsidR="000D7DDB" w:rsidRDefault="00000000">
      <w:pPr>
        <w:tabs>
          <w:tab w:val="left" w:pos="283"/>
          <w:tab w:val="left" w:pos="2906"/>
          <w:tab w:val="left" w:pos="5528"/>
          <w:tab w:val="left" w:pos="8150"/>
        </w:tabs>
      </w:pPr>
      <w:r>
        <w:rPr>
          <w:rStyle w:val="YoungMixChar"/>
          <w:b/>
        </w:rPr>
        <w:tab/>
        <w:t xml:space="preserve">A. </w:t>
      </w:r>
      <w:r w:rsidRPr="00643F48">
        <w:rPr>
          <w:rFonts w:eastAsia="Calibri" w:cs="Times New Roman"/>
          <w:iCs/>
          <w:szCs w:val="24"/>
          <w:lang w:val="de-DE"/>
        </w:rPr>
        <w:t>627 K.</w:t>
      </w:r>
      <w:r>
        <w:rPr>
          <w:rStyle w:val="YoungMixChar"/>
          <w:b/>
        </w:rPr>
        <w:tab/>
        <w:t xml:space="preserve">B. </w:t>
      </w:r>
      <w:r w:rsidRPr="00643F48">
        <w:rPr>
          <w:rFonts w:eastAsia="Calibri" w:cs="Times New Roman"/>
          <w:iCs/>
          <w:szCs w:val="24"/>
          <w:lang w:val="de-DE"/>
        </w:rPr>
        <w:t xml:space="preserve">427 </w:t>
      </w:r>
      <w:r w:rsidRPr="00643F48">
        <w:rPr>
          <w:rFonts w:eastAsia="Calibri" w:cs="Times New Roman"/>
          <w:iCs/>
          <w:szCs w:val="24"/>
          <w:vertAlign w:val="superscript"/>
          <w:lang w:val="de-DE"/>
        </w:rPr>
        <w:t>0</w:t>
      </w:r>
      <w:r w:rsidRPr="00643F48">
        <w:rPr>
          <w:rFonts w:eastAsia="Calibri" w:cs="Times New Roman"/>
          <w:iCs/>
          <w:szCs w:val="24"/>
          <w:lang w:val="de-DE"/>
        </w:rPr>
        <w:t>C.</w:t>
      </w:r>
      <w:r>
        <w:rPr>
          <w:rStyle w:val="YoungMixChar"/>
          <w:b/>
        </w:rPr>
        <w:tab/>
        <w:t xml:space="preserve">C. </w:t>
      </w:r>
      <w:r w:rsidRPr="00643F48">
        <w:rPr>
          <w:rFonts w:eastAsia="Calibri" w:cs="Times New Roman"/>
          <w:iCs/>
          <w:szCs w:val="24"/>
          <w:lang w:val="de-DE"/>
        </w:rPr>
        <w:t xml:space="preserve">81 </w:t>
      </w:r>
      <w:r w:rsidRPr="00643F48">
        <w:rPr>
          <w:rFonts w:eastAsia="Calibri" w:cs="Times New Roman"/>
          <w:iCs/>
          <w:szCs w:val="24"/>
          <w:vertAlign w:val="superscript"/>
          <w:lang w:val="de-DE"/>
        </w:rPr>
        <w:t>0</w:t>
      </w:r>
      <w:r w:rsidRPr="00643F48">
        <w:rPr>
          <w:rFonts w:eastAsia="Calibri" w:cs="Times New Roman"/>
          <w:iCs/>
          <w:szCs w:val="24"/>
          <w:lang w:val="de-DE"/>
        </w:rPr>
        <w:t>C.</w:t>
      </w:r>
      <w:r>
        <w:rPr>
          <w:rStyle w:val="YoungMixChar"/>
          <w:b/>
        </w:rPr>
        <w:tab/>
        <w:t xml:space="preserve">D. </w:t>
      </w:r>
      <w:r w:rsidRPr="00643F48">
        <w:rPr>
          <w:rFonts w:eastAsia="Calibri" w:cs="Times New Roman"/>
          <w:iCs/>
          <w:szCs w:val="24"/>
          <w:lang w:val="de-DE"/>
        </w:rPr>
        <w:t>900 K.</w:t>
      </w:r>
    </w:p>
    <w:p w14:paraId="34B2D7B1" w14:textId="77777777" w:rsidR="006C5E5E" w:rsidRPr="00C41496" w:rsidRDefault="006C5E5E" w:rsidP="006C5E5E">
      <w:pPr>
        <w:tabs>
          <w:tab w:val="left" w:pos="284"/>
          <w:tab w:val="left" w:pos="567"/>
          <w:tab w:val="left" w:pos="851"/>
          <w:tab w:val="left" w:pos="1134"/>
          <w:tab w:val="left" w:pos="2835"/>
          <w:tab w:val="left" w:pos="5670"/>
          <w:tab w:val="left" w:pos="6521"/>
        </w:tabs>
        <w:spacing w:line="240" w:lineRule="auto"/>
        <w:contextualSpacing/>
        <w:jc w:val="both"/>
        <w:rPr>
          <w:rFonts w:eastAsia="Calibri" w:cs="Times New Roman"/>
          <w:szCs w:val="24"/>
          <w:lang w:eastAsia="zh-CN"/>
        </w:rPr>
      </w:pPr>
      <w:r>
        <w:rPr>
          <w:b/>
        </w:rPr>
        <w:t xml:space="preserve">Câu 6. </w:t>
      </w:r>
      <w:r w:rsidRPr="00C41496">
        <w:rPr>
          <w:rFonts w:eastAsia="Calibri" w:cs="Times New Roman"/>
          <w:szCs w:val="24"/>
          <w:lang w:val="zh-CN" w:eastAsia="zh-CN"/>
        </w:rPr>
        <w:t>Kim nam châm của la bàn đặt trên mặt đất chỉ hướng Bắc - Nam địa lí vì</w:t>
      </w:r>
    </w:p>
    <w:p w14:paraId="4C095FDE" w14:textId="77777777" w:rsidR="006C5E5E" w:rsidRPr="00643F48" w:rsidRDefault="006C5E5E" w:rsidP="006C5E5E">
      <w:pPr>
        <w:tabs>
          <w:tab w:val="left" w:pos="283"/>
        </w:tabs>
      </w:pPr>
      <w:r>
        <w:rPr>
          <w:rStyle w:val="YoungMixChar"/>
          <w:b/>
        </w:rPr>
        <w:tab/>
        <w:t xml:space="preserve">A. </w:t>
      </w:r>
      <w:r w:rsidRPr="00643F48">
        <w:rPr>
          <w:rFonts w:eastAsia="Calibri" w:cs="Times New Roman"/>
          <w:szCs w:val="24"/>
          <w:lang w:val="zh-CN" w:eastAsia="zh-CN"/>
        </w:rPr>
        <w:t>lực hướng tâm do Trái Đất quay quanh Mặt Trời</w:t>
      </w:r>
      <w:r w:rsidRPr="00643F48">
        <w:rPr>
          <w:rFonts w:eastAsia="Calibri" w:cs="Times New Roman"/>
          <w:szCs w:val="24"/>
          <w:lang w:eastAsia="zh-CN"/>
        </w:rPr>
        <w:t xml:space="preserve"> định hướng cho nó</w:t>
      </w:r>
      <w:r w:rsidRPr="00643F48">
        <w:rPr>
          <w:rFonts w:eastAsia="Calibri" w:cs="Times New Roman"/>
          <w:szCs w:val="24"/>
          <w:lang w:val="zh-CN" w:eastAsia="zh-CN"/>
        </w:rPr>
        <w:t>.</w:t>
      </w:r>
    </w:p>
    <w:p w14:paraId="1EAF94D4" w14:textId="77777777" w:rsidR="006C5E5E" w:rsidRPr="00643F48" w:rsidRDefault="006C5E5E" w:rsidP="006C5E5E">
      <w:pPr>
        <w:tabs>
          <w:tab w:val="left" w:pos="283"/>
        </w:tabs>
      </w:pPr>
      <w:r>
        <w:rPr>
          <w:rStyle w:val="YoungMixChar"/>
          <w:b/>
        </w:rPr>
        <w:tab/>
        <w:t xml:space="preserve">B. </w:t>
      </w:r>
      <w:r w:rsidRPr="00643F48">
        <w:rPr>
          <w:rFonts w:eastAsia="Calibri" w:cs="Times New Roman"/>
          <w:szCs w:val="24"/>
          <w:lang w:val="zh-CN" w:eastAsia="zh-CN"/>
        </w:rPr>
        <w:t>lực hấp dẫn Trái Đất tác dụng lên kim nam châm</w:t>
      </w:r>
      <w:r w:rsidRPr="00643F48">
        <w:rPr>
          <w:rFonts w:eastAsia="Calibri" w:cs="Times New Roman"/>
          <w:szCs w:val="24"/>
          <w:lang w:eastAsia="zh-CN"/>
        </w:rPr>
        <w:t xml:space="preserve"> nên</w:t>
      </w:r>
      <w:r w:rsidRPr="00643F48">
        <w:rPr>
          <w:rFonts w:eastAsia="Calibri" w:cs="Times New Roman"/>
          <w:szCs w:val="24"/>
          <w:lang w:val="zh-CN" w:eastAsia="zh-CN"/>
        </w:rPr>
        <w:t xml:space="preserve"> định hướng cho nó.</w:t>
      </w:r>
    </w:p>
    <w:p w14:paraId="50ED3FF0" w14:textId="77777777" w:rsidR="000D7DDB" w:rsidRDefault="00000000">
      <w:pPr>
        <w:tabs>
          <w:tab w:val="left" w:pos="283"/>
        </w:tabs>
      </w:pPr>
      <w:r>
        <w:rPr>
          <w:rStyle w:val="YoungMixChar"/>
          <w:b/>
        </w:rPr>
        <w:tab/>
        <w:t xml:space="preserve">C. </w:t>
      </w:r>
      <w:r w:rsidRPr="00643F48">
        <w:rPr>
          <w:rFonts w:eastAsia="Calibri" w:cs="Times New Roman"/>
          <w:szCs w:val="24"/>
          <w:lang w:val="zh-CN" w:eastAsia="zh-CN"/>
        </w:rPr>
        <w:t>lực điện của Trái Đất tác dụng lên kim nam châm</w:t>
      </w:r>
      <w:r w:rsidRPr="00643F48">
        <w:rPr>
          <w:rFonts w:eastAsia="Calibri" w:cs="Times New Roman"/>
          <w:szCs w:val="24"/>
          <w:lang w:eastAsia="zh-CN"/>
        </w:rPr>
        <w:t xml:space="preserve"> nên</w:t>
      </w:r>
      <w:r w:rsidRPr="00643F48">
        <w:rPr>
          <w:rFonts w:eastAsia="Calibri" w:cs="Times New Roman"/>
          <w:szCs w:val="24"/>
          <w:lang w:val="zh-CN" w:eastAsia="zh-CN"/>
        </w:rPr>
        <w:t xml:space="preserve"> định hướng cho nó.</w:t>
      </w:r>
    </w:p>
    <w:p w14:paraId="38BAB97F" w14:textId="77777777" w:rsidR="000D7DDB" w:rsidRDefault="00000000">
      <w:pPr>
        <w:tabs>
          <w:tab w:val="left" w:pos="283"/>
        </w:tabs>
      </w:pPr>
      <w:r>
        <w:rPr>
          <w:rStyle w:val="YoungMixChar"/>
          <w:b/>
        </w:rPr>
        <w:tab/>
        <w:t xml:space="preserve">D. </w:t>
      </w:r>
      <w:r w:rsidRPr="00643F48">
        <w:rPr>
          <w:rFonts w:eastAsia="Calibri" w:cs="Times New Roman"/>
          <w:szCs w:val="24"/>
          <w:lang w:val="zh-CN" w:eastAsia="zh-CN"/>
        </w:rPr>
        <w:t>từ trường của Trái Đất tác dụng lên kim nam châm</w:t>
      </w:r>
      <w:r w:rsidRPr="00643F48">
        <w:rPr>
          <w:rFonts w:eastAsia="Calibri" w:cs="Times New Roman"/>
          <w:szCs w:val="24"/>
          <w:lang w:eastAsia="zh-CN"/>
        </w:rPr>
        <w:t xml:space="preserve"> nên</w:t>
      </w:r>
      <w:r w:rsidRPr="00643F48">
        <w:rPr>
          <w:rFonts w:eastAsia="Calibri" w:cs="Times New Roman"/>
          <w:szCs w:val="24"/>
          <w:lang w:val="zh-CN" w:eastAsia="zh-CN"/>
        </w:rPr>
        <w:t xml:space="preserve"> định hướng cho nó.</w:t>
      </w:r>
    </w:p>
    <w:p w14:paraId="6E6B18C6" w14:textId="77777777" w:rsidR="006C5E5E" w:rsidRPr="00C41496" w:rsidRDefault="006C5E5E" w:rsidP="006C5E5E">
      <w:pPr>
        <w:tabs>
          <w:tab w:val="left" w:pos="284"/>
          <w:tab w:val="left" w:pos="2552"/>
          <w:tab w:val="left" w:pos="4820"/>
          <w:tab w:val="left" w:pos="7088"/>
        </w:tabs>
        <w:spacing w:line="240" w:lineRule="auto"/>
        <w:jc w:val="both"/>
        <w:rPr>
          <w:rFonts w:cs="Times New Roman"/>
          <w:szCs w:val="24"/>
          <w:lang w:eastAsia="en-ID"/>
        </w:rPr>
      </w:pPr>
      <w:r>
        <w:rPr>
          <w:b/>
        </w:rPr>
        <w:t xml:space="preserve">Câu 7. </w:t>
      </w:r>
      <w:r w:rsidRPr="00C41496">
        <w:rPr>
          <w:rFonts w:cs="Times New Roman"/>
          <w:szCs w:val="24"/>
          <w:lang w:eastAsia="en-ID"/>
        </w:rPr>
        <w:t>Trong từ trường đều tại một nơi trên mặt đất, một đoạn dây dẫn thẳng nằm ngang mang dòng điện 20 A chạy qua theo chiều từ Tây sang Đông. Đoạn dây đang ở trạng thái cân bằng. Khối lượng của một đơn vị chiều dài của đoạn dây là 48 g/m. Lấy g = 10 m/s</w:t>
      </w:r>
      <w:r w:rsidRPr="00C41496">
        <w:rPr>
          <w:rFonts w:cs="Times New Roman"/>
          <w:szCs w:val="24"/>
          <w:vertAlign w:val="superscript"/>
          <w:lang w:eastAsia="en-ID"/>
        </w:rPr>
        <w:t>2</w:t>
      </w:r>
      <w:r w:rsidRPr="00C41496">
        <w:rPr>
          <w:rFonts w:cs="Times New Roman"/>
          <w:szCs w:val="24"/>
          <w:lang w:eastAsia="en-ID"/>
        </w:rPr>
        <w:t>. Vectơ cảm ứng từ của từ trường</w:t>
      </w:r>
    </w:p>
    <w:p w14:paraId="1DA24364" w14:textId="77777777" w:rsidR="006C5E5E" w:rsidRPr="00C41496" w:rsidRDefault="006C5E5E" w:rsidP="006C5E5E">
      <w:pPr>
        <w:tabs>
          <w:tab w:val="left" w:pos="283"/>
        </w:tabs>
      </w:pPr>
      <w:r>
        <w:rPr>
          <w:rStyle w:val="YoungMixChar"/>
          <w:b/>
        </w:rPr>
        <w:lastRenderedPageBreak/>
        <w:tab/>
        <w:t xml:space="preserve">A. </w:t>
      </w:r>
      <w:r>
        <w:rPr>
          <w:rFonts w:cs="Times New Roman"/>
          <w:szCs w:val="24"/>
          <w:lang w:eastAsia="en-ID"/>
        </w:rPr>
        <w:t xml:space="preserve">hướng về </w:t>
      </w:r>
      <w:r w:rsidRPr="00C41496">
        <w:rPr>
          <w:rFonts w:cs="Times New Roman"/>
          <w:szCs w:val="24"/>
          <w:lang w:eastAsia="en-ID"/>
        </w:rPr>
        <w:t>phía Bắc và độ lớn là 0,012</w:t>
      </w:r>
      <w:r>
        <w:rPr>
          <w:rFonts w:cs="Times New Roman"/>
          <w:szCs w:val="24"/>
          <w:lang w:eastAsia="en-ID"/>
        </w:rPr>
        <w:t xml:space="preserve"> T</w:t>
      </w:r>
      <w:r w:rsidRPr="00C41496">
        <w:rPr>
          <w:rFonts w:cs="Times New Roman"/>
          <w:szCs w:val="24"/>
          <w:lang w:eastAsia="en-ID"/>
        </w:rPr>
        <w:t>.</w:t>
      </w:r>
    </w:p>
    <w:p w14:paraId="750016B0" w14:textId="77777777" w:rsidR="006C5E5E" w:rsidRDefault="006C5E5E" w:rsidP="006C5E5E">
      <w:pPr>
        <w:tabs>
          <w:tab w:val="left" w:pos="283"/>
        </w:tabs>
      </w:pPr>
      <w:r>
        <w:rPr>
          <w:rStyle w:val="YoungMixChar"/>
          <w:b/>
        </w:rPr>
        <w:tab/>
        <w:t xml:space="preserve">B. </w:t>
      </w:r>
      <w:r>
        <w:rPr>
          <w:rFonts w:cs="Times New Roman"/>
          <w:szCs w:val="24"/>
          <w:lang w:eastAsia="en-ID"/>
        </w:rPr>
        <w:t xml:space="preserve">hướng về </w:t>
      </w:r>
      <w:r w:rsidRPr="00C41496">
        <w:rPr>
          <w:rFonts w:cs="Times New Roman"/>
          <w:szCs w:val="24"/>
          <w:lang w:eastAsia="en-ID"/>
        </w:rPr>
        <w:t>phía Nam và độ lớn là 0,012 T.</w:t>
      </w:r>
    </w:p>
    <w:p w14:paraId="1F734318" w14:textId="77777777" w:rsidR="006C5E5E" w:rsidRPr="00C41496" w:rsidRDefault="006C5E5E" w:rsidP="006C5E5E">
      <w:pPr>
        <w:tabs>
          <w:tab w:val="left" w:pos="283"/>
        </w:tabs>
      </w:pPr>
      <w:r>
        <w:rPr>
          <w:rStyle w:val="YoungMixChar"/>
          <w:b/>
        </w:rPr>
        <w:tab/>
        <w:t xml:space="preserve">C. </w:t>
      </w:r>
      <w:r>
        <w:rPr>
          <w:rFonts w:cs="Times New Roman"/>
          <w:szCs w:val="24"/>
          <w:lang w:eastAsia="en-ID"/>
        </w:rPr>
        <w:t xml:space="preserve">hướng về </w:t>
      </w:r>
      <w:r w:rsidRPr="00C41496">
        <w:rPr>
          <w:rFonts w:cs="Times New Roman"/>
          <w:szCs w:val="24"/>
          <w:lang w:eastAsia="en-ID"/>
        </w:rPr>
        <w:t>phía Bắc và độ lớn là 0,024 T.</w:t>
      </w:r>
    </w:p>
    <w:p w14:paraId="23E1AB97" w14:textId="77777777" w:rsidR="006C5E5E" w:rsidRPr="00C41496" w:rsidRDefault="006C5E5E" w:rsidP="006C5E5E">
      <w:pPr>
        <w:tabs>
          <w:tab w:val="left" w:pos="283"/>
        </w:tabs>
      </w:pPr>
      <w:r>
        <w:rPr>
          <w:rStyle w:val="YoungMixChar"/>
          <w:b/>
        </w:rPr>
        <w:tab/>
        <w:t xml:space="preserve">D. </w:t>
      </w:r>
      <w:r>
        <w:rPr>
          <w:rFonts w:cs="Times New Roman"/>
          <w:szCs w:val="24"/>
          <w:lang w:eastAsia="en-ID"/>
        </w:rPr>
        <w:t xml:space="preserve">hướng về </w:t>
      </w:r>
      <w:r w:rsidRPr="00C41496">
        <w:rPr>
          <w:rFonts w:cs="Times New Roman"/>
          <w:szCs w:val="24"/>
          <w:lang w:eastAsia="en-ID"/>
        </w:rPr>
        <w:t>phía Nam và độ lớn là 0,024 T.</w:t>
      </w:r>
    </w:p>
    <w:p w14:paraId="1295ECE4" w14:textId="3B9D55E6" w:rsidR="006C5E5E" w:rsidRDefault="006C5E5E" w:rsidP="009A6657">
      <w:pPr>
        <w:tabs>
          <w:tab w:val="left" w:pos="284"/>
          <w:tab w:val="left" w:pos="360"/>
          <w:tab w:val="left" w:pos="567"/>
          <w:tab w:val="left" w:pos="851"/>
          <w:tab w:val="left" w:pos="1134"/>
        </w:tabs>
        <w:spacing w:line="240" w:lineRule="auto"/>
        <w:jc w:val="both"/>
        <w:rPr>
          <w:rFonts w:cs="Times New Roman"/>
          <w:szCs w:val="24"/>
          <w:lang w:eastAsia="en-ID"/>
        </w:rPr>
      </w:pPr>
      <w:r>
        <w:rPr>
          <w:b/>
        </w:rPr>
        <w:t xml:space="preserve">Câu 8. </w:t>
      </w:r>
      <w:r w:rsidRPr="00C41496">
        <w:rPr>
          <w:rFonts w:cs="Times New Roman"/>
          <w:szCs w:val="24"/>
          <w:lang w:eastAsia="en-ID"/>
        </w:rPr>
        <w:t>Bảng chia độ của nhiệt kế y tế lại không có nhiệt độ dưới 35°C và trên 42°C là vì</w:t>
      </w:r>
    </w:p>
    <w:p w14:paraId="1CAD924A" w14:textId="46BB8EFE" w:rsidR="006C5E5E" w:rsidRPr="00C41496" w:rsidRDefault="009A6657" w:rsidP="006C5E5E">
      <w:pPr>
        <w:tabs>
          <w:tab w:val="left" w:pos="283"/>
        </w:tabs>
      </w:pPr>
      <w:r w:rsidRPr="00C41496">
        <w:rPr>
          <w:rFonts w:cs="Times New Roman"/>
          <w:b/>
          <w:bCs/>
          <w:noProof/>
          <w:szCs w:val="24"/>
          <w:lang w:eastAsia="en-ID"/>
        </w:rPr>
        <w:drawing>
          <wp:anchor distT="0" distB="0" distL="114300" distR="114300" simplePos="0" relativeHeight="251664384" behindDoc="0" locked="0" layoutInCell="1" allowOverlap="1" wp14:anchorId="68B56C24" wp14:editId="06AD2627">
            <wp:simplePos x="0" y="0"/>
            <wp:positionH relativeFrom="margin">
              <wp:align>right</wp:align>
            </wp:positionH>
            <wp:positionV relativeFrom="paragraph">
              <wp:posOffset>6350</wp:posOffset>
            </wp:positionV>
            <wp:extent cx="1991360" cy="717550"/>
            <wp:effectExtent l="0" t="0" r="8890" b="6350"/>
            <wp:wrapSquare wrapText="bothSides"/>
            <wp:docPr id="1345573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573748" name=""/>
                    <pic:cNvPicPr/>
                  </pic:nvPicPr>
                  <pic:blipFill>
                    <a:blip r:embed="rId9">
                      <a:extLst>
                        <a:ext uri="{28A0092B-C50C-407E-A947-70E740481C1C}">
                          <a14:useLocalDpi xmlns:a14="http://schemas.microsoft.com/office/drawing/2010/main" val="0"/>
                        </a:ext>
                      </a:extLst>
                    </a:blip>
                    <a:stretch>
                      <a:fillRect/>
                    </a:stretch>
                  </pic:blipFill>
                  <pic:spPr>
                    <a:xfrm>
                      <a:off x="0" y="0"/>
                      <a:ext cx="1991360" cy="717550"/>
                    </a:xfrm>
                    <a:prstGeom prst="rect">
                      <a:avLst/>
                    </a:prstGeom>
                  </pic:spPr>
                </pic:pic>
              </a:graphicData>
            </a:graphic>
            <wp14:sizeRelH relativeFrom="margin">
              <wp14:pctWidth>0</wp14:pctWidth>
            </wp14:sizeRelH>
            <wp14:sizeRelV relativeFrom="margin">
              <wp14:pctHeight>0</wp14:pctHeight>
            </wp14:sizeRelV>
          </wp:anchor>
        </w:drawing>
      </w:r>
      <w:r w:rsidR="006C5E5E">
        <w:rPr>
          <w:rStyle w:val="YoungMixChar"/>
          <w:b/>
        </w:rPr>
        <w:tab/>
        <w:t xml:space="preserve">A. </w:t>
      </w:r>
      <w:r w:rsidR="006C5E5E" w:rsidRPr="00C41496">
        <w:rPr>
          <w:rFonts w:cs="Times New Roman"/>
          <w:szCs w:val="24"/>
          <w:lang w:eastAsia="en-ID"/>
        </w:rPr>
        <w:t>chỉ ở nhiệt độ này nhiệt kế thủy ngân mới đo chính xác được.</w:t>
      </w:r>
    </w:p>
    <w:p w14:paraId="49D1E1D8" w14:textId="77777777" w:rsidR="006C5E5E" w:rsidRPr="00C41496" w:rsidRDefault="006C5E5E" w:rsidP="006C5E5E">
      <w:pPr>
        <w:tabs>
          <w:tab w:val="left" w:pos="283"/>
        </w:tabs>
      </w:pPr>
      <w:r>
        <w:rPr>
          <w:rStyle w:val="YoungMixChar"/>
          <w:b/>
        </w:rPr>
        <w:tab/>
        <w:t xml:space="preserve">B. </w:t>
      </w:r>
      <w:r w:rsidRPr="00C41496">
        <w:rPr>
          <w:rFonts w:cs="Times New Roman"/>
          <w:szCs w:val="24"/>
          <w:lang w:eastAsia="en-ID"/>
        </w:rPr>
        <w:t>nhiệt độ cơ thể người chỉ nằm trong khoảng từ 35</w:t>
      </w:r>
      <w:r>
        <w:rPr>
          <w:rFonts w:cs="Times New Roman"/>
          <w:szCs w:val="24"/>
          <w:lang w:eastAsia="en-ID"/>
        </w:rPr>
        <w:t xml:space="preserve"> </w:t>
      </w:r>
      <w:r>
        <w:rPr>
          <w:rFonts w:cs="Times New Roman"/>
          <w:szCs w:val="24"/>
          <w:vertAlign w:val="superscript"/>
          <w:lang w:eastAsia="en-ID"/>
        </w:rPr>
        <w:t>0</w:t>
      </w:r>
      <w:r w:rsidRPr="00C41496">
        <w:rPr>
          <w:rFonts w:cs="Times New Roman"/>
          <w:szCs w:val="24"/>
          <w:lang w:eastAsia="en-ID"/>
        </w:rPr>
        <w:t>C đến 42</w:t>
      </w:r>
      <w:r>
        <w:rPr>
          <w:rFonts w:cs="Times New Roman"/>
          <w:szCs w:val="24"/>
          <w:lang w:eastAsia="en-ID"/>
        </w:rPr>
        <w:t xml:space="preserve"> </w:t>
      </w:r>
      <w:r>
        <w:rPr>
          <w:rFonts w:cs="Times New Roman"/>
          <w:szCs w:val="24"/>
          <w:vertAlign w:val="superscript"/>
          <w:lang w:eastAsia="en-ID"/>
        </w:rPr>
        <w:t>0</w:t>
      </w:r>
      <w:r w:rsidRPr="00C41496">
        <w:rPr>
          <w:rFonts w:cs="Times New Roman"/>
          <w:szCs w:val="24"/>
          <w:lang w:eastAsia="en-ID"/>
        </w:rPr>
        <w:t>C.</w:t>
      </w:r>
    </w:p>
    <w:p w14:paraId="13D207D1" w14:textId="77777777" w:rsidR="006C5E5E" w:rsidRPr="00C41496" w:rsidRDefault="006C5E5E" w:rsidP="006C5E5E">
      <w:pPr>
        <w:tabs>
          <w:tab w:val="left" w:pos="283"/>
        </w:tabs>
      </w:pPr>
      <w:r>
        <w:rPr>
          <w:rStyle w:val="YoungMixChar"/>
          <w:b/>
        </w:rPr>
        <w:tab/>
        <w:t xml:space="preserve">C. </w:t>
      </w:r>
      <w:r w:rsidRPr="00C41496">
        <w:rPr>
          <w:rFonts w:cs="Times New Roman"/>
          <w:szCs w:val="24"/>
          <w:lang w:eastAsia="en-ID"/>
        </w:rPr>
        <w:t>không thể làm khung nhiệt độ khác.</w:t>
      </w:r>
    </w:p>
    <w:p w14:paraId="7B82A96D" w14:textId="77777777" w:rsidR="006C5E5E" w:rsidRPr="00C41496" w:rsidRDefault="006C5E5E" w:rsidP="006C5E5E">
      <w:pPr>
        <w:tabs>
          <w:tab w:val="left" w:pos="283"/>
        </w:tabs>
      </w:pPr>
      <w:r>
        <w:rPr>
          <w:rStyle w:val="YoungMixChar"/>
          <w:b/>
        </w:rPr>
        <w:tab/>
        <w:t xml:space="preserve">D. </w:t>
      </w:r>
      <w:r w:rsidRPr="00C41496">
        <w:rPr>
          <w:rFonts w:cs="Times New Roman"/>
          <w:szCs w:val="24"/>
          <w:lang w:eastAsia="en-ID"/>
        </w:rPr>
        <w:t>thủy ngân trong nhiệt kế y tế có giới hạn là 42</w:t>
      </w:r>
      <w:r>
        <w:rPr>
          <w:rFonts w:cs="Times New Roman"/>
          <w:szCs w:val="24"/>
          <w:lang w:eastAsia="en-ID"/>
        </w:rPr>
        <w:t xml:space="preserve"> </w:t>
      </w:r>
      <w:r>
        <w:rPr>
          <w:rFonts w:cs="Times New Roman"/>
          <w:szCs w:val="24"/>
          <w:vertAlign w:val="superscript"/>
          <w:lang w:eastAsia="en-ID"/>
        </w:rPr>
        <w:t>0</w:t>
      </w:r>
      <w:r w:rsidRPr="00C41496">
        <w:rPr>
          <w:rFonts w:cs="Times New Roman"/>
          <w:szCs w:val="24"/>
          <w:lang w:eastAsia="en-ID"/>
        </w:rPr>
        <w:t>C.</w:t>
      </w:r>
    </w:p>
    <w:p w14:paraId="5EAAA5E5" w14:textId="77777777" w:rsidR="006C5E5E" w:rsidRPr="00C41496" w:rsidRDefault="006C5E5E" w:rsidP="006C5E5E">
      <w:pPr>
        <w:tabs>
          <w:tab w:val="left" w:pos="284"/>
          <w:tab w:val="left" w:pos="2552"/>
          <w:tab w:val="left" w:pos="4820"/>
          <w:tab w:val="left" w:pos="7088"/>
        </w:tabs>
        <w:spacing w:line="240" w:lineRule="auto"/>
        <w:jc w:val="both"/>
        <w:rPr>
          <w:rFonts w:cs="Times New Roman"/>
          <w:szCs w:val="24"/>
          <w:lang w:eastAsia="en-ID"/>
        </w:rPr>
      </w:pPr>
      <w:r>
        <w:rPr>
          <w:b/>
        </w:rPr>
        <w:t xml:space="preserve">Câu 9. </w:t>
      </w:r>
      <w:r w:rsidRPr="00C41496">
        <w:rPr>
          <w:rFonts w:cs="Times New Roman"/>
          <w:szCs w:val="24"/>
          <w:lang w:eastAsia="en-ID"/>
        </w:rPr>
        <w:t xml:space="preserve">Tính chất nào sau đây </w:t>
      </w:r>
      <w:r w:rsidRPr="00C95875">
        <w:rPr>
          <w:rFonts w:cs="Times New Roman"/>
          <w:b/>
          <w:bCs/>
          <w:szCs w:val="24"/>
          <w:lang w:eastAsia="en-ID"/>
        </w:rPr>
        <w:t>không phải</w:t>
      </w:r>
      <w:r w:rsidRPr="00C41496">
        <w:rPr>
          <w:rFonts w:cs="Times New Roman"/>
          <w:szCs w:val="24"/>
          <w:lang w:eastAsia="en-ID"/>
        </w:rPr>
        <w:t xml:space="preserve"> là tính chất của chất khí?</w:t>
      </w:r>
    </w:p>
    <w:p w14:paraId="53AB203A" w14:textId="77777777" w:rsidR="006C5E5E" w:rsidRPr="00C41496" w:rsidRDefault="006C5E5E" w:rsidP="006C5E5E">
      <w:pPr>
        <w:tabs>
          <w:tab w:val="left" w:pos="283"/>
        </w:tabs>
      </w:pPr>
      <w:r>
        <w:rPr>
          <w:rStyle w:val="YoungMixChar"/>
          <w:b/>
        </w:rPr>
        <w:tab/>
        <w:t xml:space="preserve">A. </w:t>
      </w:r>
      <w:r w:rsidRPr="00C41496">
        <w:rPr>
          <w:rFonts w:cs="Times New Roman"/>
          <w:szCs w:val="24"/>
          <w:lang w:eastAsia="en-ID"/>
        </w:rPr>
        <w:t>Có thể nén được dễ dàng.</w:t>
      </w:r>
    </w:p>
    <w:p w14:paraId="67002955" w14:textId="77777777" w:rsidR="006C5E5E" w:rsidRPr="00C41496" w:rsidRDefault="006C5E5E" w:rsidP="006C5E5E">
      <w:pPr>
        <w:tabs>
          <w:tab w:val="left" w:pos="283"/>
        </w:tabs>
      </w:pPr>
      <w:r>
        <w:rPr>
          <w:rStyle w:val="YoungMixChar"/>
          <w:b/>
        </w:rPr>
        <w:tab/>
        <w:t xml:space="preserve">B. </w:t>
      </w:r>
      <w:r w:rsidRPr="00C41496">
        <w:rPr>
          <w:rFonts w:cs="Times New Roman"/>
          <w:szCs w:val="24"/>
          <w:lang w:eastAsia="en-ID"/>
        </w:rPr>
        <w:t>Có khối lượng riêng nhỏ so với chất rắn và chất lỏng.</w:t>
      </w:r>
    </w:p>
    <w:p w14:paraId="0C3EA109" w14:textId="77777777" w:rsidR="006C5E5E" w:rsidRPr="00C41496" w:rsidRDefault="006C5E5E" w:rsidP="006C5E5E">
      <w:pPr>
        <w:tabs>
          <w:tab w:val="left" w:pos="283"/>
        </w:tabs>
      </w:pPr>
      <w:r>
        <w:rPr>
          <w:rStyle w:val="YoungMixChar"/>
          <w:b/>
        </w:rPr>
        <w:tab/>
        <w:t xml:space="preserve">C. </w:t>
      </w:r>
      <w:r w:rsidRPr="00C41496">
        <w:rPr>
          <w:rFonts w:cs="Times New Roman"/>
          <w:szCs w:val="24"/>
          <w:lang w:eastAsia="en-ID"/>
        </w:rPr>
        <w:t xml:space="preserve">Có hình dạng và thể tích </w:t>
      </w:r>
      <w:r>
        <w:rPr>
          <w:rFonts w:cs="Times New Roman"/>
          <w:szCs w:val="24"/>
          <w:lang w:eastAsia="en-ID"/>
        </w:rPr>
        <w:t>xác định</w:t>
      </w:r>
      <w:r w:rsidRPr="00C41496">
        <w:rPr>
          <w:rFonts w:cs="Times New Roman"/>
          <w:szCs w:val="24"/>
          <w:lang w:eastAsia="en-ID"/>
        </w:rPr>
        <w:t>.</w:t>
      </w:r>
    </w:p>
    <w:p w14:paraId="59B4931C" w14:textId="77777777" w:rsidR="006C5E5E" w:rsidRPr="00C41496" w:rsidRDefault="006C5E5E" w:rsidP="006C5E5E">
      <w:pPr>
        <w:tabs>
          <w:tab w:val="left" w:pos="283"/>
        </w:tabs>
      </w:pPr>
      <w:r>
        <w:rPr>
          <w:rStyle w:val="YoungMixChar"/>
          <w:b/>
        </w:rPr>
        <w:tab/>
        <w:t xml:space="preserve">D. </w:t>
      </w:r>
      <w:r w:rsidRPr="00C41496">
        <w:rPr>
          <w:rFonts w:cs="Times New Roman"/>
          <w:szCs w:val="24"/>
          <w:lang w:eastAsia="en-ID"/>
        </w:rPr>
        <w:t>Có các phân tử chuyển động hỗn loạn không ngừng.</w:t>
      </w:r>
    </w:p>
    <w:p w14:paraId="7F7C85E4" w14:textId="77777777" w:rsidR="006C5E5E" w:rsidRPr="00C41496" w:rsidRDefault="006C5E5E" w:rsidP="006C5E5E">
      <w:pPr>
        <w:tabs>
          <w:tab w:val="left" w:pos="284"/>
          <w:tab w:val="left" w:pos="426"/>
        </w:tabs>
        <w:spacing w:line="240" w:lineRule="auto"/>
        <w:jc w:val="both"/>
        <w:rPr>
          <w:rFonts w:cs="Times New Roman"/>
          <w:szCs w:val="24"/>
        </w:rPr>
      </w:pPr>
      <w:r>
        <w:rPr>
          <w:b/>
        </w:rPr>
        <w:t xml:space="preserve">Câu 10. </w:t>
      </w:r>
      <w:r w:rsidRPr="00C41496">
        <w:rPr>
          <w:rFonts w:cs="Times New Roman"/>
          <w:bCs/>
          <w:szCs w:val="24"/>
        </w:rPr>
        <w:t>Người ta cung cấp một nhiệt lượng 1,5</w:t>
      </w:r>
      <w:r>
        <w:rPr>
          <w:rFonts w:cs="Times New Roman"/>
          <w:bCs/>
          <w:szCs w:val="24"/>
        </w:rPr>
        <w:t xml:space="preserve"> </w:t>
      </w:r>
      <w:r w:rsidRPr="00C41496">
        <w:rPr>
          <w:rFonts w:cs="Times New Roman"/>
          <w:bCs/>
          <w:szCs w:val="24"/>
        </w:rPr>
        <w:t xml:space="preserve">J </w:t>
      </w:r>
      <w:r w:rsidRPr="00C41496">
        <w:rPr>
          <w:rFonts w:cs="Times New Roman"/>
          <w:szCs w:val="24"/>
        </w:rPr>
        <w:t>cho chất khí đựng trong một xilanh đặt nằm ngang. Khí nở ra đẩy pittông chuyển động đều đi một đoạn 5 cm. Biết lực ma sát giữa pi</w:t>
      </w:r>
      <w:r>
        <w:rPr>
          <w:rFonts w:cs="Times New Roman"/>
          <w:szCs w:val="24"/>
        </w:rPr>
        <w:t>s</w:t>
      </w:r>
      <w:r w:rsidRPr="00C41496">
        <w:rPr>
          <w:rFonts w:cs="Times New Roman"/>
          <w:szCs w:val="24"/>
        </w:rPr>
        <w:t>t</w:t>
      </w:r>
      <w:r>
        <w:rPr>
          <w:rFonts w:cs="Times New Roman"/>
          <w:szCs w:val="24"/>
        </w:rPr>
        <w:t>o</w:t>
      </w:r>
      <w:r w:rsidRPr="00C41496">
        <w:rPr>
          <w:rFonts w:cs="Times New Roman"/>
          <w:szCs w:val="24"/>
        </w:rPr>
        <w:t>ng và xilanh có độ lớn 20 N</w:t>
      </w:r>
      <w:r>
        <w:rPr>
          <w:rFonts w:cs="Times New Roman"/>
          <w:szCs w:val="24"/>
        </w:rPr>
        <w:t>.</w:t>
      </w:r>
      <w:r w:rsidRPr="00C41496">
        <w:rPr>
          <w:rFonts w:cs="Times New Roman"/>
          <w:szCs w:val="24"/>
        </w:rPr>
        <w:t xml:space="preserve"> Độ biến thiên nội năng của khí là bao nhiêu J?</w:t>
      </w:r>
    </w:p>
    <w:p w14:paraId="67296B2B" w14:textId="77777777" w:rsidR="000D7DDB" w:rsidRDefault="00000000">
      <w:pPr>
        <w:tabs>
          <w:tab w:val="left" w:pos="283"/>
          <w:tab w:val="left" w:pos="2906"/>
          <w:tab w:val="left" w:pos="5528"/>
          <w:tab w:val="left" w:pos="8150"/>
        </w:tabs>
      </w:pPr>
      <w:r>
        <w:rPr>
          <w:rStyle w:val="YoungMixChar"/>
          <w:b/>
        </w:rPr>
        <w:tab/>
        <w:t xml:space="preserve">A. </w:t>
      </w:r>
      <w:r w:rsidRPr="00C41496">
        <w:rPr>
          <w:rFonts w:cs="Times New Roman"/>
          <w:szCs w:val="24"/>
        </w:rPr>
        <w:t>1 J.</w:t>
      </w:r>
      <w:r>
        <w:rPr>
          <w:rStyle w:val="YoungMixChar"/>
          <w:b/>
        </w:rPr>
        <w:tab/>
        <w:t xml:space="preserve">B. </w:t>
      </w:r>
      <w:r w:rsidRPr="00C41496">
        <w:rPr>
          <w:rFonts w:cs="Times New Roman"/>
          <w:szCs w:val="24"/>
        </w:rPr>
        <w:t>2 J.</w:t>
      </w:r>
      <w:r>
        <w:rPr>
          <w:rStyle w:val="YoungMixChar"/>
          <w:b/>
        </w:rPr>
        <w:tab/>
        <w:t xml:space="preserve">C. </w:t>
      </w:r>
      <w:r w:rsidRPr="00C41496">
        <w:rPr>
          <w:rFonts w:cs="Times New Roman"/>
          <w:szCs w:val="24"/>
        </w:rPr>
        <w:t>0,5 J.</w:t>
      </w:r>
      <w:r>
        <w:rPr>
          <w:rStyle w:val="YoungMixChar"/>
          <w:b/>
        </w:rPr>
        <w:tab/>
        <w:t xml:space="preserve">D. </w:t>
      </w:r>
      <w:r w:rsidRPr="00C41496">
        <w:rPr>
          <w:rFonts w:cs="Times New Roman"/>
          <w:szCs w:val="24"/>
        </w:rPr>
        <w:t>1,5 J.</w:t>
      </w:r>
    </w:p>
    <w:p w14:paraId="3B014DD4" w14:textId="77777777" w:rsidR="006C5E5E" w:rsidRPr="00C41496" w:rsidRDefault="006C5E5E" w:rsidP="006C5E5E">
      <w:pPr>
        <w:tabs>
          <w:tab w:val="left" w:pos="284"/>
          <w:tab w:val="left" w:pos="2552"/>
          <w:tab w:val="left" w:pos="4820"/>
          <w:tab w:val="left" w:pos="7088"/>
        </w:tabs>
        <w:spacing w:line="240" w:lineRule="auto"/>
        <w:jc w:val="both"/>
        <w:rPr>
          <w:rFonts w:cs="Times New Roman"/>
          <w:szCs w:val="24"/>
          <w:lang w:eastAsia="en-ID"/>
        </w:rPr>
      </w:pPr>
      <w:r>
        <w:rPr>
          <w:b/>
        </w:rPr>
        <w:t xml:space="preserve">Câu 11. </w:t>
      </w:r>
      <w:r w:rsidRPr="00C41496">
        <w:rPr>
          <w:rFonts w:cs="Times New Roman"/>
          <w:szCs w:val="24"/>
          <w:lang w:eastAsia="en-ID"/>
        </w:rPr>
        <w:t>Xét mô hình khí lí tưởng. Dạng đồ thị sự phụ thuộc của động năng tịnh tiến trung bình của phân tử khí theo nhiệt độ tuyệt đối là:</w:t>
      </w:r>
    </w:p>
    <w:p w14:paraId="3C13857F" w14:textId="77777777" w:rsidR="006C5E5E" w:rsidRPr="00C41496" w:rsidRDefault="006C5E5E" w:rsidP="006C5E5E">
      <w:pPr>
        <w:tabs>
          <w:tab w:val="left" w:pos="283"/>
        </w:tabs>
      </w:pPr>
      <w:r>
        <w:rPr>
          <w:rStyle w:val="YoungMixChar"/>
          <w:b/>
        </w:rPr>
        <w:tab/>
        <w:t xml:space="preserve">A. </w:t>
      </w:r>
      <w:r w:rsidRPr="00C41496">
        <w:rPr>
          <w:rFonts w:cs="Times New Roman"/>
          <w:szCs w:val="24"/>
          <w:lang w:eastAsia="en-ID"/>
        </w:rPr>
        <w:t>đường thẳng có đường kéo dài không qua gốc tọa độ.</w:t>
      </w:r>
    </w:p>
    <w:p w14:paraId="53F53DEA" w14:textId="77777777" w:rsidR="006C5E5E" w:rsidRPr="00C41496" w:rsidRDefault="006C5E5E" w:rsidP="006C5E5E">
      <w:pPr>
        <w:tabs>
          <w:tab w:val="left" w:pos="283"/>
        </w:tabs>
      </w:pPr>
      <w:r>
        <w:rPr>
          <w:rStyle w:val="YoungMixChar"/>
          <w:b/>
        </w:rPr>
        <w:tab/>
        <w:t xml:space="preserve">B. </w:t>
      </w:r>
      <w:r w:rsidRPr="00C41496">
        <w:rPr>
          <w:rFonts w:cs="Times New Roman"/>
          <w:szCs w:val="24"/>
          <w:lang w:eastAsia="en-ID"/>
        </w:rPr>
        <w:t>đường tròn.</w:t>
      </w:r>
    </w:p>
    <w:p w14:paraId="02551F9D" w14:textId="77777777" w:rsidR="006C5E5E" w:rsidRPr="00C41496" w:rsidRDefault="006C5E5E" w:rsidP="006C5E5E">
      <w:pPr>
        <w:tabs>
          <w:tab w:val="left" w:pos="283"/>
        </w:tabs>
      </w:pPr>
      <w:r>
        <w:rPr>
          <w:rStyle w:val="YoungMixChar"/>
          <w:b/>
        </w:rPr>
        <w:tab/>
        <w:t xml:space="preserve">C. </w:t>
      </w:r>
      <w:r w:rsidRPr="00C41496">
        <w:rPr>
          <w:rFonts w:cs="Times New Roman"/>
          <w:szCs w:val="24"/>
          <w:lang w:eastAsia="en-ID"/>
        </w:rPr>
        <w:t>đường thẳng có đường kéo dài qua gốc tọa độ.</w:t>
      </w:r>
    </w:p>
    <w:p w14:paraId="16AA8934" w14:textId="77777777" w:rsidR="006C5E5E" w:rsidRPr="00C41496" w:rsidRDefault="006C5E5E" w:rsidP="006C5E5E">
      <w:pPr>
        <w:tabs>
          <w:tab w:val="left" w:pos="283"/>
        </w:tabs>
      </w:pPr>
      <w:r>
        <w:rPr>
          <w:rStyle w:val="YoungMixChar"/>
          <w:b/>
        </w:rPr>
        <w:tab/>
        <w:t xml:space="preserve">D. </w:t>
      </w:r>
      <w:r w:rsidRPr="00C41496">
        <w:rPr>
          <w:rFonts w:cs="Times New Roman"/>
          <w:szCs w:val="24"/>
          <w:lang w:eastAsia="en-ID"/>
        </w:rPr>
        <w:t>đường gấp khúc.</w:t>
      </w:r>
    </w:p>
    <w:p w14:paraId="275E4817" w14:textId="77777777" w:rsidR="006C5E5E" w:rsidRPr="00C41496" w:rsidRDefault="006C5E5E" w:rsidP="006C5E5E">
      <w:pPr>
        <w:tabs>
          <w:tab w:val="left" w:pos="284"/>
          <w:tab w:val="left" w:pos="2552"/>
          <w:tab w:val="left" w:pos="4820"/>
          <w:tab w:val="left" w:pos="7088"/>
        </w:tabs>
        <w:spacing w:line="240" w:lineRule="auto"/>
        <w:jc w:val="both"/>
        <w:rPr>
          <w:rFonts w:cs="Times New Roman"/>
          <w:szCs w:val="24"/>
          <w:lang w:eastAsia="en-ID"/>
        </w:rPr>
      </w:pPr>
      <w:r>
        <w:rPr>
          <w:b/>
        </w:rPr>
        <w:t xml:space="preserve">Câu 12. </w:t>
      </w:r>
      <w:r w:rsidRPr="00C41496">
        <w:rPr>
          <w:rFonts w:cs="Times New Roman"/>
          <w:szCs w:val="24"/>
          <w:lang w:eastAsia="en-ID"/>
        </w:rPr>
        <w:t>Nồi inox và nồi nhôm có cùng diện tích đáy và cùng khối lượng được đun bằng hai bếp ga giống nhau thì nồi inox nóng nhanh hơn nồi nhôm. Hãy giải thích tại sao?</w:t>
      </w:r>
    </w:p>
    <w:p w14:paraId="67006DAC" w14:textId="77777777" w:rsidR="006C5E5E" w:rsidRPr="00C41496" w:rsidRDefault="006C5E5E" w:rsidP="006C5E5E">
      <w:pPr>
        <w:tabs>
          <w:tab w:val="left" w:pos="283"/>
        </w:tabs>
      </w:pPr>
      <w:r>
        <w:rPr>
          <w:rStyle w:val="YoungMixChar"/>
          <w:b/>
        </w:rPr>
        <w:tab/>
        <w:t xml:space="preserve">A. </w:t>
      </w:r>
      <w:r w:rsidRPr="00C41496">
        <w:rPr>
          <w:rFonts w:cs="Times New Roman"/>
          <w:szCs w:val="24"/>
          <w:lang w:eastAsia="en-ID"/>
        </w:rPr>
        <w:t>Vì nhôm có khối lượng riêng bé hơn inox.</w:t>
      </w:r>
    </w:p>
    <w:p w14:paraId="167C5F17" w14:textId="77777777" w:rsidR="006C5E5E" w:rsidRPr="00C41496" w:rsidRDefault="006C5E5E" w:rsidP="006C5E5E">
      <w:pPr>
        <w:tabs>
          <w:tab w:val="left" w:pos="283"/>
        </w:tabs>
      </w:pPr>
      <w:r>
        <w:rPr>
          <w:rStyle w:val="YoungMixChar"/>
          <w:b/>
        </w:rPr>
        <w:tab/>
        <w:t xml:space="preserve">B. </w:t>
      </w:r>
      <w:r w:rsidRPr="00C41496">
        <w:rPr>
          <w:rFonts w:cs="Times New Roman"/>
          <w:szCs w:val="24"/>
          <w:lang w:eastAsia="en-ID"/>
        </w:rPr>
        <w:t>Vì inox có nhiệt dung riêng lớn hơn nhôm.</w:t>
      </w:r>
    </w:p>
    <w:p w14:paraId="3C58B5A5" w14:textId="77777777" w:rsidR="006C5E5E" w:rsidRPr="00C41496" w:rsidRDefault="006C5E5E" w:rsidP="006C5E5E">
      <w:pPr>
        <w:tabs>
          <w:tab w:val="left" w:pos="283"/>
        </w:tabs>
      </w:pPr>
      <w:r>
        <w:rPr>
          <w:rStyle w:val="YoungMixChar"/>
          <w:b/>
        </w:rPr>
        <w:tab/>
        <w:t xml:space="preserve">C. </w:t>
      </w:r>
      <w:r w:rsidRPr="00C41496">
        <w:rPr>
          <w:rFonts w:cs="Times New Roman"/>
          <w:szCs w:val="24"/>
          <w:lang w:eastAsia="en-ID"/>
        </w:rPr>
        <w:t>Vì inox có nhiệt dung riêng bé hơn nhôm.</w:t>
      </w:r>
    </w:p>
    <w:p w14:paraId="323D4EF0" w14:textId="77777777" w:rsidR="006C5E5E" w:rsidRPr="00C41496" w:rsidRDefault="006C5E5E" w:rsidP="006C5E5E">
      <w:pPr>
        <w:tabs>
          <w:tab w:val="left" w:pos="283"/>
        </w:tabs>
      </w:pPr>
      <w:r>
        <w:rPr>
          <w:rStyle w:val="YoungMixChar"/>
          <w:b/>
        </w:rPr>
        <w:tab/>
        <w:t xml:space="preserve">D. </w:t>
      </w:r>
      <w:r w:rsidRPr="00C41496">
        <w:rPr>
          <w:rFonts w:cs="Times New Roman"/>
          <w:szCs w:val="24"/>
          <w:lang w:eastAsia="en-ID"/>
        </w:rPr>
        <w:t>Vì inox dễ dát mỏng hơn.</w:t>
      </w:r>
    </w:p>
    <w:p w14:paraId="750A186A" w14:textId="77777777" w:rsidR="006C5E5E" w:rsidRPr="00C41496" w:rsidRDefault="006C5E5E" w:rsidP="006C5E5E">
      <w:pPr>
        <w:tabs>
          <w:tab w:val="left" w:pos="284"/>
          <w:tab w:val="left" w:pos="2552"/>
          <w:tab w:val="left" w:pos="4820"/>
          <w:tab w:val="left" w:pos="7088"/>
        </w:tabs>
        <w:spacing w:line="240" w:lineRule="auto"/>
        <w:jc w:val="both"/>
        <w:rPr>
          <w:rFonts w:cs="Times New Roman"/>
          <w:szCs w:val="24"/>
          <w:lang w:eastAsia="en-ID"/>
        </w:rPr>
      </w:pPr>
      <w:r>
        <w:rPr>
          <w:b/>
        </w:rPr>
        <w:t xml:space="preserve">Câu 13. </w:t>
      </w:r>
      <w:r w:rsidRPr="00C41496">
        <w:rPr>
          <w:rFonts w:cs="Times New Roman"/>
          <w:szCs w:val="24"/>
          <w:lang w:eastAsia="en-ID"/>
        </w:rPr>
        <w:t xml:space="preserve">Có hai thanh kim loại bề ngoài giống hệt nhau, có thể là thanh nam châm hoặc thanh là thép. Khi đưa một đầu thanh 1 đến gần trung điểm của thanh 2 thì chúng hút nhau mạnh. Còn khi đưa một đầu của thanh 2 đến gần trung điểm của thanh 1 thì chúng hút nhau yếu. Chọn kết luận </w:t>
      </w:r>
      <w:r w:rsidRPr="00BE153D">
        <w:rPr>
          <w:rFonts w:cs="Times New Roman"/>
          <w:b/>
          <w:bCs/>
          <w:szCs w:val="24"/>
          <w:lang w:eastAsia="en-ID"/>
        </w:rPr>
        <w:t>đúng</w:t>
      </w:r>
      <w:r>
        <w:rPr>
          <w:rFonts w:cs="Times New Roman"/>
          <w:szCs w:val="24"/>
          <w:lang w:eastAsia="en-ID"/>
        </w:rPr>
        <w:t>?</w:t>
      </w:r>
    </w:p>
    <w:p w14:paraId="1F578270" w14:textId="77777777" w:rsidR="006C5E5E" w:rsidRPr="00C41496" w:rsidRDefault="006C5E5E" w:rsidP="006C5E5E">
      <w:pPr>
        <w:tabs>
          <w:tab w:val="left" w:pos="283"/>
        </w:tabs>
      </w:pPr>
      <w:r>
        <w:rPr>
          <w:rStyle w:val="YoungMixChar"/>
          <w:b/>
        </w:rPr>
        <w:tab/>
        <w:t xml:space="preserve">A. </w:t>
      </w:r>
      <w:r w:rsidRPr="00C41496">
        <w:rPr>
          <w:rFonts w:cs="Times New Roman"/>
          <w:szCs w:val="24"/>
          <w:lang w:eastAsia="en-ID"/>
        </w:rPr>
        <w:t>Thanh 1 và thanh 2 đều là thép.</w:t>
      </w:r>
    </w:p>
    <w:p w14:paraId="7B33B3C3" w14:textId="77777777" w:rsidR="006C5E5E" w:rsidRPr="00C41496" w:rsidRDefault="006C5E5E" w:rsidP="006C5E5E">
      <w:pPr>
        <w:tabs>
          <w:tab w:val="left" w:pos="283"/>
        </w:tabs>
      </w:pPr>
      <w:r>
        <w:rPr>
          <w:rStyle w:val="YoungMixChar"/>
          <w:b/>
        </w:rPr>
        <w:tab/>
        <w:t xml:space="preserve">B. </w:t>
      </w:r>
      <w:r w:rsidRPr="00C41496">
        <w:rPr>
          <w:rFonts w:cs="Times New Roman"/>
          <w:szCs w:val="24"/>
          <w:lang w:eastAsia="en-ID"/>
        </w:rPr>
        <w:t>Thanh 1 và thanh 2 đều là nam châm.</w:t>
      </w:r>
    </w:p>
    <w:p w14:paraId="09843F12" w14:textId="77777777" w:rsidR="006C5E5E" w:rsidRPr="00C41496" w:rsidRDefault="006C5E5E" w:rsidP="006C5E5E">
      <w:pPr>
        <w:tabs>
          <w:tab w:val="left" w:pos="283"/>
        </w:tabs>
      </w:pPr>
      <w:r>
        <w:rPr>
          <w:rStyle w:val="YoungMixChar"/>
          <w:b/>
        </w:rPr>
        <w:tab/>
        <w:t xml:space="preserve">C. </w:t>
      </w:r>
      <w:r w:rsidRPr="00C41496">
        <w:rPr>
          <w:rFonts w:cs="Times New Roman"/>
          <w:szCs w:val="24"/>
          <w:lang w:eastAsia="en-ID"/>
        </w:rPr>
        <w:t>Thanh 1 là nam châm và thanh 2 là thép.</w:t>
      </w:r>
    </w:p>
    <w:p w14:paraId="31745980" w14:textId="77777777" w:rsidR="006C5E5E" w:rsidRPr="00C41496" w:rsidRDefault="006C5E5E" w:rsidP="006C5E5E">
      <w:pPr>
        <w:tabs>
          <w:tab w:val="left" w:pos="283"/>
        </w:tabs>
      </w:pPr>
      <w:r>
        <w:rPr>
          <w:rStyle w:val="YoungMixChar"/>
          <w:b/>
        </w:rPr>
        <w:tab/>
        <w:t xml:space="preserve">D. </w:t>
      </w:r>
      <w:r w:rsidRPr="00C41496">
        <w:rPr>
          <w:rFonts w:cs="Times New Roman"/>
          <w:szCs w:val="24"/>
          <w:lang w:eastAsia="en-ID"/>
        </w:rPr>
        <w:t>Thanh 2 là nam châm và thanh 1 là thép.</w:t>
      </w:r>
    </w:p>
    <w:p w14:paraId="5688D4F6" w14:textId="1649996D" w:rsidR="006C5E5E" w:rsidRDefault="00C866EC" w:rsidP="00C866EC">
      <w:pPr>
        <w:tabs>
          <w:tab w:val="left" w:pos="284"/>
          <w:tab w:val="left" w:pos="2552"/>
          <w:tab w:val="left" w:pos="4820"/>
          <w:tab w:val="left" w:pos="7088"/>
        </w:tabs>
        <w:spacing w:line="240" w:lineRule="auto"/>
        <w:jc w:val="both"/>
        <w:rPr>
          <w:rFonts w:cs="Times New Roman"/>
          <w:szCs w:val="24"/>
          <w:lang w:eastAsia="en-ID"/>
        </w:rPr>
      </w:pPr>
      <w:r w:rsidRPr="00C41496">
        <w:rPr>
          <w:rFonts w:cs="Times New Roman"/>
          <w:noProof/>
          <w:szCs w:val="24"/>
          <w:lang w:eastAsia="en-ID"/>
        </w:rPr>
        <w:drawing>
          <wp:anchor distT="0" distB="0" distL="114300" distR="114300" simplePos="0" relativeHeight="251660288" behindDoc="0" locked="0" layoutInCell="1" allowOverlap="1" wp14:anchorId="61F8B21E" wp14:editId="7A1CC75A">
            <wp:simplePos x="0" y="0"/>
            <wp:positionH relativeFrom="column">
              <wp:posOffset>4422140</wp:posOffset>
            </wp:positionH>
            <wp:positionV relativeFrom="paragraph">
              <wp:posOffset>481330</wp:posOffset>
            </wp:positionV>
            <wp:extent cx="1992652" cy="638656"/>
            <wp:effectExtent l="0" t="0" r="7620" b="9525"/>
            <wp:wrapSquare wrapText="bothSides"/>
            <wp:docPr id="14199786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978669" name=""/>
                    <pic:cNvPicPr/>
                  </pic:nvPicPr>
                  <pic:blipFill>
                    <a:blip r:embed="rId10">
                      <a:extLst>
                        <a:ext uri="{28A0092B-C50C-407E-A947-70E740481C1C}">
                          <a14:useLocalDpi xmlns:a14="http://schemas.microsoft.com/office/drawing/2010/main" val="0"/>
                        </a:ext>
                      </a:extLst>
                    </a:blip>
                    <a:stretch>
                      <a:fillRect/>
                    </a:stretch>
                  </pic:blipFill>
                  <pic:spPr>
                    <a:xfrm>
                      <a:off x="0" y="0"/>
                      <a:ext cx="1992652" cy="638656"/>
                    </a:xfrm>
                    <a:prstGeom prst="rect">
                      <a:avLst/>
                    </a:prstGeom>
                  </pic:spPr>
                </pic:pic>
              </a:graphicData>
            </a:graphic>
          </wp:anchor>
        </w:drawing>
      </w:r>
      <w:r w:rsidR="006C5E5E">
        <w:rPr>
          <w:b/>
        </w:rPr>
        <w:t xml:space="preserve">Câu 14. </w:t>
      </w:r>
      <w:r w:rsidR="006C5E5E" w:rsidRPr="00C41496">
        <w:rPr>
          <w:rFonts w:cs="Times New Roman"/>
          <w:szCs w:val="24"/>
          <w:lang w:eastAsia="en-ID"/>
        </w:rPr>
        <w:t>Một giọt nước nhỏ mắc kẹt lại trong một chiếc ống nằm ngang như hình vẽ. Khi phần không khí trong ống tăng nhiệt độ (chậm) thì chất khí giãn nở từ từ đẩy giọt nước dịch chuyển sang phải. Quá trình biến đổi trạng thái của chất khí trong ống là quá trình</w:t>
      </w:r>
    </w:p>
    <w:p w14:paraId="5A5EB549" w14:textId="77777777" w:rsidR="006C5E5E" w:rsidRPr="00C41496" w:rsidRDefault="006C5E5E" w:rsidP="006C5E5E">
      <w:pPr>
        <w:tabs>
          <w:tab w:val="left" w:pos="283"/>
        </w:tabs>
      </w:pPr>
      <w:r>
        <w:rPr>
          <w:rStyle w:val="YoungMixChar"/>
          <w:b/>
        </w:rPr>
        <w:tab/>
        <w:t xml:space="preserve">A. </w:t>
      </w:r>
      <w:r w:rsidRPr="00C41496">
        <w:rPr>
          <w:rFonts w:cs="Times New Roman"/>
          <w:szCs w:val="24"/>
          <w:lang w:eastAsia="en-ID"/>
        </w:rPr>
        <w:t>đẳng nhiệt.</w:t>
      </w:r>
    </w:p>
    <w:p w14:paraId="7E5D9C24" w14:textId="77777777" w:rsidR="006C5E5E" w:rsidRPr="00C41496" w:rsidRDefault="006C5E5E" w:rsidP="006C5E5E">
      <w:pPr>
        <w:tabs>
          <w:tab w:val="left" w:pos="283"/>
        </w:tabs>
      </w:pPr>
      <w:r>
        <w:rPr>
          <w:rStyle w:val="YoungMixChar"/>
          <w:b/>
        </w:rPr>
        <w:tab/>
        <w:t xml:space="preserve">B. </w:t>
      </w:r>
      <w:r w:rsidRPr="00C41496">
        <w:rPr>
          <w:rFonts w:cs="Times New Roman"/>
          <w:szCs w:val="24"/>
          <w:lang w:eastAsia="en-ID"/>
        </w:rPr>
        <w:t>đẳng áp.</w:t>
      </w:r>
    </w:p>
    <w:p w14:paraId="683BFD1F" w14:textId="77777777" w:rsidR="006C5E5E" w:rsidRPr="00C41496" w:rsidRDefault="006C5E5E" w:rsidP="006C5E5E">
      <w:pPr>
        <w:tabs>
          <w:tab w:val="left" w:pos="283"/>
        </w:tabs>
      </w:pPr>
      <w:r>
        <w:rPr>
          <w:rStyle w:val="YoungMixChar"/>
          <w:b/>
        </w:rPr>
        <w:tab/>
        <w:t xml:space="preserve">C. </w:t>
      </w:r>
      <w:r w:rsidRPr="00C41496">
        <w:rPr>
          <w:rFonts w:cs="Times New Roman"/>
          <w:szCs w:val="24"/>
          <w:lang w:eastAsia="en-ID"/>
        </w:rPr>
        <w:t>đẳng tích.</w:t>
      </w:r>
    </w:p>
    <w:p w14:paraId="606A8BC4" w14:textId="77777777" w:rsidR="006C5E5E" w:rsidRPr="00C41496" w:rsidRDefault="006C5E5E" w:rsidP="006C5E5E">
      <w:pPr>
        <w:tabs>
          <w:tab w:val="left" w:pos="283"/>
        </w:tabs>
      </w:pPr>
      <w:r>
        <w:rPr>
          <w:rStyle w:val="YoungMixChar"/>
          <w:b/>
        </w:rPr>
        <w:tab/>
        <w:t xml:space="preserve">D. </w:t>
      </w:r>
      <w:r w:rsidRPr="00C41496">
        <w:rPr>
          <w:rFonts w:cs="Times New Roman"/>
          <w:szCs w:val="24"/>
          <w:lang w:eastAsia="en-ID"/>
        </w:rPr>
        <w:t>áp suất, nhiệt độ và thể tích đều thay đổi.</w:t>
      </w:r>
    </w:p>
    <w:p w14:paraId="7280C18E" w14:textId="77777777" w:rsidR="006C5E5E" w:rsidRPr="00C41496" w:rsidRDefault="006C5E5E" w:rsidP="006C5E5E">
      <w:pPr>
        <w:tabs>
          <w:tab w:val="left" w:pos="284"/>
          <w:tab w:val="left" w:pos="2552"/>
          <w:tab w:val="left" w:pos="4820"/>
          <w:tab w:val="left" w:pos="7088"/>
        </w:tabs>
        <w:spacing w:line="240" w:lineRule="auto"/>
        <w:jc w:val="both"/>
        <w:rPr>
          <w:rFonts w:cs="Times New Roman"/>
          <w:szCs w:val="24"/>
          <w:lang w:eastAsia="en-ID"/>
        </w:rPr>
      </w:pPr>
      <w:r>
        <w:rPr>
          <w:b/>
        </w:rPr>
        <w:t xml:space="preserve">Câu 15. </w:t>
      </w:r>
      <w:r w:rsidRPr="00C41496">
        <w:rPr>
          <w:rFonts w:cs="Times New Roman"/>
          <w:szCs w:val="24"/>
          <w:lang w:eastAsia="en-ID"/>
        </w:rPr>
        <w:t>Chuyển động của các nguyên tử, phân tử được gọi là chuyển động:</w:t>
      </w:r>
    </w:p>
    <w:p w14:paraId="508E5F3E" w14:textId="77777777" w:rsidR="000D7DDB" w:rsidRDefault="00000000">
      <w:pPr>
        <w:tabs>
          <w:tab w:val="left" w:pos="283"/>
          <w:tab w:val="left" w:pos="5528"/>
        </w:tabs>
      </w:pPr>
      <w:r>
        <w:rPr>
          <w:rStyle w:val="YoungMixChar"/>
          <w:b/>
        </w:rPr>
        <w:tab/>
        <w:t xml:space="preserve">A. </w:t>
      </w:r>
      <w:r w:rsidRPr="00C41496">
        <w:rPr>
          <w:rFonts w:cs="Times New Roman"/>
          <w:szCs w:val="24"/>
          <w:lang w:eastAsia="en-ID"/>
        </w:rPr>
        <w:t>chuyển động từ.</w:t>
      </w:r>
      <w:r>
        <w:rPr>
          <w:rStyle w:val="YoungMixChar"/>
          <w:b/>
        </w:rPr>
        <w:tab/>
        <w:t xml:space="preserve">B. </w:t>
      </w:r>
      <w:r w:rsidRPr="00C41496">
        <w:rPr>
          <w:rFonts w:cs="Times New Roman"/>
          <w:szCs w:val="24"/>
          <w:lang w:eastAsia="en-ID"/>
        </w:rPr>
        <w:t>chuyển động quang.</w:t>
      </w:r>
    </w:p>
    <w:p w14:paraId="00E8B4B4" w14:textId="77777777" w:rsidR="000D7DDB" w:rsidRDefault="00000000">
      <w:pPr>
        <w:tabs>
          <w:tab w:val="left" w:pos="283"/>
          <w:tab w:val="left" w:pos="5528"/>
        </w:tabs>
      </w:pPr>
      <w:r>
        <w:rPr>
          <w:rStyle w:val="YoungMixChar"/>
          <w:b/>
        </w:rPr>
        <w:tab/>
        <w:t xml:space="preserve">C. </w:t>
      </w:r>
      <w:r w:rsidRPr="00C41496">
        <w:rPr>
          <w:rFonts w:cs="Times New Roman"/>
          <w:szCs w:val="24"/>
          <w:lang w:eastAsia="en-ID"/>
        </w:rPr>
        <w:t>chuyển động cơ.</w:t>
      </w:r>
      <w:r>
        <w:rPr>
          <w:rStyle w:val="YoungMixChar"/>
          <w:b/>
        </w:rPr>
        <w:tab/>
        <w:t xml:space="preserve">D. </w:t>
      </w:r>
      <w:r w:rsidRPr="00C41496">
        <w:rPr>
          <w:rFonts w:cs="Times New Roman"/>
          <w:szCs w:val="24"/>
          <w:lang w:eastAsia="en-ID"/>
        </w:rPr>
        <w:t>chuyển động nhiệt.</w:t>
      </w:r>
    </w:p>
    <w:p w14:paraId="7A69156F" w14:textId="77777777" w:rsidR="006C5E5E" w:rsidRPr="00C41496" w:rsidRDefault="006C5E5E" w:rsidP="006C5E5E">
      <w:pPr>
        <w:tabs>
          <w:tab w:val="left" w:pos="284"/>
          <w:tab w:val="left" w:pos="2552"/>
          <w:tab w:val="left" w:pos="4820"/>
          <w:tab w:val="left" w:pos="7088"/>
        </w:tabs>
        <w:spacing w:line="240" w:lineRule="auto"/>
        <w:jc w:val="both"/>
        <w:rPr>
          <w:rFonts w:cs="Times New Roman"/>
          <w:szCs w:val="24"/>
          <w:lang w:eastAsia="en-ID"/>
        </w:rPr>
      </w:pPr>
      <w:r>
        <w:rPr>
          <w:b/>
        </w:rPr>
        <w:t xml:space="preserve">Câu 16. </w:t>
      </w:r>
      <w:r w:rsidRPr="00C41496">
        <w:rPr>
          <w:rFonts w:cs="Times New Roman"/>
          <w:szCs w:val="24"/>
          <w:lang w:eastAsia="en-ID"/>
        </w:rPr>
        <w:t>Biết nhiệt dung riêng của nước là c = 4190 J/kg.K và nhiệt hóa hơi riêng của nước là L = 2,26.10</w:t>
      </w:r>
      <w:r w:rsidRPr="00C41496">
        <w:rPr>
          <w:rFonts w:cs="Times New Roman"/>
          <w:szCs w:val="24"/>
          <w:vertAlign w:val="superscript"/>
          <w:lang w:eastAsia="en-ID"/>
        </w:rPr>
        <w:t>6</w:t>
      </w:r>
      <w:r w:rsidRPr="00C41496">
        <w:rPr>
          <w:rFonts w:cs="Times New Roman"/>
          <w:szCs w:val="24"/>
          <w:lang w:eastAsia="en-ID"/>
        </w:rPr>
        <w:t xml:space="preserve"> J/kg. Để làm cho m = 200 g nước lấy ở nhiệt độ t</w:t>
      </w:r>
      <w:r w:rsidRPr="00C41496">
        <w:rPr>
          <w:rFonts w:cs="Times New Roman"/>
          <w:szCs w:val="24"/>
          <w:vertAlign w:val="subscript"/>
          <w:lang w:eastAsia="en-ID"/>
        </w:rPr>
        <w:t>1</w:t>
      </w:r>
      <w:r w:rsidRPr="00C41496">
        <w:rPr>
          <w:rFonts w:cs="Times New Roman"/>
          <w:szCs w:val="24"/>
          <w:lang w:eastAsia="en-ID"/>
        </w:rPr>
        <w:t xml:space="preserve"> = 10</w:t>
      </w:r>
      <w:r>
        <w:rPr>
          <w:rFonts w:cs="Times New Roman"/>
          <w:szCs w:val="24"/>
          <w:lang w:eastAsia="en-ID"/>
        </w:rPr>
        <w:t xml:space="preserve"> </w:t>
      </w:r>
      <w:r w:rsidRPr="00C41496">
        <w:rPr>
          <w:rFonts w:cs="Times New Roman"/>
          <w:szCs w:val="24"/>
          <w:vertAlign w:val="superscript"/>
          <w:lang w:eastAsia="en-ID"/>
        </w:rPr>
        <w:t>0</w:t>
      </w:r>
      <w:r w:rsidRPr="00C41496">
        <w:rPr>
          <w:rFonts w:cs="Times New Roman"/>
          <w:szCs w:val="24"/>
          <w:lang w:eastAsia="en-ID"/>
        </w:rPr>
        <w:t>C sôi ở nhiệt độ t</w:t>
      </w:r>
      <w:r w:rsidRPr="00C41496">
        <w:rPr>
          <w:rFonts w:cs="Times New Roman"/>
          <w:szCs w:val="24"/>
          <w:vertAlign w:val="subscript"/>
          <w:lang w:eastAsia="en-ID"/>
        </w:rPr>
        <w:t>2</w:t>
      </w:r>
      <w:r w:rsidRPr="00C41496">
        <w:rPr>
          <w:rFonts w:cs="Times New Roman"/>
          <w:szCs w:val="24"/>
          <w:lang w:eastAsia="en-ID"/>
        </w:rPr>
        <w:t xml:space="preserve"> = 100</w:t>
      </w:r>
      <w:r>
        <w:rPr>
          <w:rFonts w:cs="Times New Roman"/>
          <w:szCs w:val="24"/>
          <w:lang w:eastAsia="en-ID"/>
        </w:rPr>
        <w:t xml:space="preserve"> </w:t>
      </w:r>
      <w:r w:rsidRPr="00C41496">
        <w:rPr>
          <w:rFonts w:cs="Times New Roman"/>
          <w:szCs w:val="24"/>
          <w:vertAlign w:val="superscript"/>
          <w:lang w:eastAsia="en-ID"/>
        </w:rPr>
        <w:t>0</w:t>
      </w:r>
      <w:r w:rsidRPr="00C41496">
        <w:rPr>
          <w:rFonts w:cs="Times New Roman"/>
          <w:szCs w:val="24"/>
          <w:lang w:eastAsia="en-ID"/>
        </w:rPr>
        <w:t xml:space="preserve">C và 10% khối lượng của nó đã hóa hơi khi sôi thì cần cung cấp một nhiệt lượng </w:t>
      </w:r>
      <w:r w:rsidRPr="00C41496">
        <w:rPr>
          <w:rFonts w:cs="Times New Roman"/>
          <w:b/>
          <w:bCs/>
          <w:szCs w:val="24"/>
          <w:lang w:eastAsia="en-ID"/>
        </w:rPr>
        <w:t>gần giá trị nào nhất</w:t>
      </w:r>
      <w:r w:rsidRPr="00C41496">
        <w:rPr>
          <w:rFonts w:cs="Times New Roman"/>
          <w:szCs w:val="24"/>
          <w:lang w:eastAsia="en-ID"/>
        </w:rPr>
        <w:t xml:space="preserve"> sau đây?</w:t>
      </w:r>
    </w:p>
    <w:p w14:paraId="2C683E6F" w14:textId="77777777" w:rsidR="000D7DDB" w:rsidRDefault="00000000">
      <w:pPr>
        <w:tabs>
          <w:tab w:val="left" w:pos="283"/>
          <w:tab w:val="left" w:pos="2906"/>
          <w:tab w:val="left" w:pos="5528"/>
          <w:tab w:val="left" w:pos="8150"/>
        </w:tabs>
      </w:pPr>
      <w:r>
        <w:rPr>
          <w:rStyle w:val="YoungMixChar"/>
          <w:b/>
        </w:rPr>
        <w:tab/>
        <w:t xml:space="preserve">A. </w:t>
      </w:r>
      <w:r w:rsidRPr="00C41496">
        <w:rPr>
          <w:rFonts w:cs="Times New Roman"/>
          <w:szCs w:val="24"/>
          <w:lang w:eastAsia="en-ID"/>
        </w:rPr>
        <w:t>212 kJ.</w:t>
      </w:r>
      <w:r>
        <w:rPr>
          <w:rStyle w:val="YoungMixChar"/>
          <w:b/>
        </w:rPr>
        <w:tab/>
        <w:t xml:space="preserve">B. </w:t>
      </w:r>
      <w:r w:rsidRPr="00C41496">
        <w:rPr>
          <w:rFonts w:cs="Times New Roman"/>
          <w:szCs w:val="24"/>
          <w:lang w:eastAsia="en-ID"/>
        </w:rPr>
        <w:t>121 kJ.</w:t>
      </w:r>
      <w:r>
        <w:rPr>
          <w:rStyle w:val="YoungMixChar"/>
          <w:b/>
        </w:rPr>
        <w:tab/>
        <w:t xml:space="preserve">C. </w:t>
      </w:r>
      <w:r w:rsidRPr="00C41496">
        <w:rPr>
          <w:rFonts w:cs="Times New Roman"/>
          <w:szCs w:val="24"/>
          <w:lang w:eastAsia="en-ID"/>
        </w:rPr>
        <w:t>189 kJ.</w:t>
      </w:r>
      <w:r>
        <w:rPr>
          <w:rStyle w:val="YoungMixChar"/>
          <w:b/>
        </w:rPr>
        <w:tab/>
        <w:t xml:space="preserve">D. </w:t>
      </w:r>
      <w:r w:rsidRPr="00C41496">
        <w:rPr>
          <w:rFonts w:cs="Times New Roman"/>
          <w:szCs w:val="24"/>
          <w:lang w:eastAsia="en-ID"/>
        </w:rPr>
        <w:t>169 kJ.</w:t>
      </w:r>
    </w:p>
    <w:p w14:paraId="362FF820" w14:textId="77777777" w:rsidR="006C5E5E" w:rsidRPr="00C41496" w:rsidRDefault="006C5E5E" w:rsidP="006C5E5E">
      <w:pPr>
        <w:tabs>
          <w:tab w:val="left" w:pos="284"/>
          <w:tab w:val="left" w:pos="2552"/>
          <w:tab w:val="left" w:pos="4820"/>
          <w:tab w:val="left" w:pos="7088"/>
        </w:tabs>
        <w:spacing w:line="240" w:lineRule="auto"/>
        <w:jc w:val="both"/>
        <w:rPr>
          <w:rFonts w:cs="Times New Roman"/>
          <w:szCs w:val="24"/>
          <w:lang w:eastAsia="en-ID"/>
        </w:rPr>
      </w:pPr>
      <w:r>
        <w:rPr>
          <w:b/>
        </w:rPr>
        <w:t xml:space="preserve">Câu 17. </w:t>
      </w:r>
      <w:r w:rsidRPr="00C41496">
        <w:rPr>
          <w:rFonts w:cs="Times New Roman"/>
          <w:szCs w:val="24"/>
          <w:lang w:eastAsia="en-ID"/>
        </w:rPr>
        <w:t>Trong bể nước có nhiệt độ không đổi, một bong bóng khí nổi dần lên từ đáy bể. Trong quá trình nổi lên thể tích và áp suất của bong bóng khí thay đổi như thế nào?</w:t>
      </w:r>
    </w:p>
    <w:p w14:paraId="694EA842" w14:textId="77777777" w:rsidR="000D7DDB" w:rsidRDefault="00000000">
      <w:pPr>
        <w:tabs>
          <w:tab w:val="left" w:pos="283"/>
          <w:tab w:val="left" w:pos="5528"/>
        </w:tabs>
      </w:pPr>
      <w:r>
        <w:rPr>
          <w:rStyle w:val="YoungMixChar"/>
          <w:b/>
        </w:rPr>
        <w:lastRenderedPageBreak/>
        <w:tab/>
        <w:t xml:space="preserve">A. </w:t>
      </w:r>
      <w:r w:rsidRPr="00C41496">
        <w:rPr>
          <w:rFonts w:cs="Times New Roman"/>
          <w:szCs w:val="24"/>
          <w:lang w:eastAsia="en-ID"/>
        </w:rPr>
        <w:t>thể tích và áp suất đều tăng.</w:t>
      </w:r>
      <w:r>
        <w:rPr>
          <w:rStyle w:val="YoungMixChar"/>
          <w:b/>
        </w:rPr>
        <w:tab/>
        <w:t xml:space="preserve">B. </w:t>
      </w:r>
      <w:r w:rsidRPr="00C41496">
        <w:rPr>
          <w:rFonts w:cs="Times New Roman"/>
          <w:szCs w:val="24"/>
          <w:lang w:eastAsia="en-ID"/>
        </w:rPr>
        <w:t>thể tích và áp suất đều không đổi.</w:t>
      </w:r>
    </w:p>
    <w:p w14:paraId="0999D481" w14:textId="77777777" w:rsidR="000D7DDB" w:rsidRDefault="00000000">
      <w:pPr>
        <w:tabs>
          <w:tab w:val="left" w:pos="283"/>
          <w:tab w:val="left" w:pos="5528"/>
        </w:tabs>
      </w:pPr>
      <w:r>
        <w:rPr>
          <w:rStyle w:val="YoungMixChar"/>
          <w:b/>
        </w:rPr>
        <w:tab/>
        <w:t xml:space="preserve">C. </w:t>
      </w:r>
      <w:r w:rsidRPr="00C41496">
        <w:rPr>
          <w:rFonts w:cs="Times New Roman"/>
          <w:szCs w:val="24"/>
          <w:lang w:eastAsia="en-ID"/>
        </w:rPr>
        <w:t>thể tích tăng và áp suất giảm.</w:t>
      </w:r>
      <w:r>
        <w:rPr>
          <w:rStyle w:val="YoungMixChar"/>
          <w:b/>
        </w:rPr>
        <w:tab/>
        <w:t xml:space="preserve">D. </w:t>
      </w:r>
      <w:r w:rsidRPr="00C41496">
        <w:rPr>
          <w:rFonts w:cs="Times New Roman"/>
          <w:szCs w:val="24"/>
          <w:lang w:eastAsia="en-ID"/>
        </w:rPr>
        <w:t>thể tích và áp suất đều giảm.</w:t>
      </w:r>
    </w:p>
    <w:p w14:paraId="6D7A1B3F" w14:textId="77777777" w:rsidR="006C5E5E" w:rsidRPr="00C41496" w:rsidRDefault="006C5E5E" w:rsidP="006C5E5E">
      <w:pPr>
        <w:tabs>
          <w:tab w:val="left" w:pos="284"/>
          <w:tab w:val="left" w:pos="2552"/>
          <w:tab w:val="left" w:pos="4820"/>
          <w:tab w:val="left" w:pos="7088"/>
        </w:tabs>
        <w:spacing w:line="240" w:lineRule="auto"/>
        <w:jc w:val="both"/>
        <w:rPr>
          <w:rFonts w:cs="Times New Roman"/>
          <w:szCs w:val="24"/>
          <w:lang w:eastAsia="en-ID"/>
        </w:rPr>
      </w:pPr>
      <w:r>
        <w:rPr>
          <w:b/>
        </w:rPr>
        <w:t xml:space="preserve">Câu 18. </w:t>
      </w:r>
      <w:r w:rsidRPr="00C41496">
        <w:rPr>
          <w:rFonts w:cs="Times New Roman"/>
          <w:szCs w:val="24"/>
          <w:lang w:eastAsia="en-ID"/>
        </w:rPr>
        <w:t xml:space="preserve">Phát biểu nào sau đây là </w:t>
      </w:r>
      <w:r w:rsidRPr="00C41496">
        <w:rPr>
          <w:rFonts w:cs="Times New Roman"/>
          <w:b/>
          <w:bCs/>
          <w:szCs w:val="24"/>
          <w:lang w:eastAsia="en-ID"/>
        </w:rPr>
        <w:t>đúng</w:t>
      </w:r>
      <w:r w:rsidRPr="00C41496">
        <w:rPr>
          <w:rFonts w:cs="Times New Roman"/>
          <w:szCs w:val="24"/>
          <w:lang w:eastAsia="en-ID"/>
        </w:rPr>
        <w:t xml:space="preserve"> khi nói về định luật I của nhiệt động lực học?</w:t>
      </w:r>
    </w:p>
    <w:p w14:paraId="00743D8C" w14:textId="77777777" w:rsidR="006C5E5E" w:rsidRPr="00C41496" w:rsidRDefault="006C5E5E" w:rsidP="006C5E5E">
      <w:pPr>
        <w:tabs>
          <w:tab w:val="left" w:pos="283"/>
        </w:tabs>
      </w:pPr>
      <w:r>
        <w:rPr>
          <w:rStyle w:val="YoungMixChar"/>
          <w:b/>
        </w:rPr>
        <w:tab/>
        <w:t xml:space="preserve">A. </w:t>
      </w:r>
      <w:r w:rsidRPr="00C41496">
        <w:rPr>
          <w:rFonts w:cs="Times New Roman"/>
          <w:szCs w:val="24"/>
          <w:lang w:eastAsia="en-ID"/>
        </w:rPr>
        <w:t>Khi vật thực hiện công và thu nhiệt thì nội năng của vật phải giảm.</w:t>
      </w:r>
    </w:p>
    <w:p w14:paraId="0669C881" w14:textId="77777777" w:rsidR="006C5E5E" w:rsidRPr="00C41496" w:rsidRDefault="006C5E5E" w:rsidP="006C5E5E">
      <w:pPr>
        <w:tabs>
          <w:tab w:val="left" w:pos="283"/>
        </w:tabs>
      </w:pPr>
      <w:r>
        <w:rPr>
          <w:rStyle w:val="YoungMixChar"/>
          <w:b/>
        </w:rPr>
        <w:tab/>
        <w:t xml:space="preserve">B. </w:t>
      </w:r>
      <w:r w:rsidRPr="00C41496">
        <w:rPr>
          <w:rFonts w:cs="Times New Roman"/>
          <w:szCs w:val="24"/>
          <w:lang w:eastAsia="en-ID"/>
        </w:rPr>
        <w:t>Khi vật nhận công và tỏa nhiệt thì nội năng của vật phải giảm.</w:t>
      </w:r>
    </w:p>
    <w:p w14:paraId="233DA986" w14:textId="77777777" w:rsidR="006C5E5E" w:rsidRPr="00C41496" w:rsidRDefault="006C5E5E" w:rsidP="006C5E5E">
      <w:pPr>
        <w:tabs>
          <w:tab w:val="left" w:pos="283"/>
        </w:tabs>
      </w:pPr>
      <w:r>
        <w:rPr>
          <w:rStyle w:val="YoungMixChar"/>
          <w:b/>
        </w:rPr>
        <w:tab/>
        <w:t xml:space="preserve">C. </w:t>
      </w:r>
      <w:r w:rsidRPr="00C41496">
        <w:rPr>
          <w:rFonts w:cs="Times New Roman"/>
          <w:szCs w:val="24"/>
          <w:lang w:eastAsia="en-ID"/>
        </w:rPr>
        <w:t>Khi vật thực hiện công và tỏa nhiệt thì nội năng của vật phải giảm.</w:t>
      </w:r>
    </w:p>
    <w:p w14:paraId="0F9D428C" w14:textId="77777777" w:rsidR="006C5E5E" w:rsidRPr="00C41496" w:rsidRDefault="006C5E5E" w:rsidP="006C5E5E">
      <w:pPr>
        <w:tabs>
          <w:tab w:val="left" w:pos="283"/>
        </w:tabs>
      </w:pPr>
      <w:r>
        <w:rPr>
          <w:rStyle w:val="YoungMixChar"/>
          <w:b/>
        </w:rPr>
        <w:tab/>
        <w:t xml:space="preserve">D. </w:t>
      </w:r>
      <w:r w:rsidRPr="00C41496">
        <w:rPr>
          <w:rFonts w:cs="Times New Roman"/>
          <w:szCs w:val="24"/>
          <w:lang w:eastAsia="en-ID"/>
        </w:rPr>
        <w:t>Khi vật nhận công và thu nhiệt thì nội năng của vật phải giảm.</w:t>
      </w:r>
    </w:p>
    <w:p w14:paraId="1F0EA647" w14:textId="77777777" w:rsidR="006D3432" w:rsidRPr="006D66F3" w:rsidRDefault="006D3432" w:rsidP="006D3432">
      <w:pPr>
        <w:spacing w:line="240" w:lineRule="auto"/>
        <w:rPr>
          <w:rFonts w:cs="Times New Roman"/>
        </w:rPr>
      </w:pPr>
      <w:r w:rsidRPr="00E21842">
        <w:rPr>
          <w:rFonts w:cs="Times New Roman"/>
          <w:b/>
        </w:rPr>
        <w:t xml:space="preserve">PHẦN II. </w:t>
      </w:r>
      <w:r w:rsidRPr="006D66F3">
        <w:rPr>
          <w:rFonts w:cs="Times New Roman"/>
        </w:rPr>
        <w:t>Câu trắc nghiệm đúng sai. Thí sinh trả lời từ Câu 1 đến Câu 4. Trong mỗ</w:t>
      </w:r>
      <w:r>
        <w:rPr>
          <w:rFonts w:cs="Times New Roman"/>
        </w:rPr>
        <w:t xml:space="preserve">i ý </w:t>
      </w:r>
      <w:r w:rsidRPr="00E21842">
        <w:rPr>
          <w:rFonts w:cs="Times New Roman"/>
          <w:b/>
        </w:rPr>
        <w:t>a, b), c), d)</w:t>
      </w:r>
      <w:r>
        <w:rPr>
          <w:rFonts w:cs="Times New Roman"/>
        </w:rPr>
        <w:t xml:space="preserve"> </w:t>
      </w:r>
      <w:r w:rsidRPr="006D66F3">
        <w:rPr>
          <w:rFonts w:cs="Times New Roman"/>
        </w:rPr>
        <w:t xml:space="preserve"> ở mỗi câu, thí sinh chọn đúng hoặc sai.</w:t>
      </w:r>
    </w:p>
    <w:p w14:paraId="7837D667" w14:textId="688B7F2A" w:rsidR="00812B13" w:rsidRPr="001F753C" w:rsidRDefault="00C866EC" w:rsidP="00C866E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noProof/>
          <w:szCs w:val="24"/>
          <w:lang w:eastAsia="en-ID"/>
        </w:rPr>
        <w:drawing>
          <wp:anchor distT="0" distB="0" distL="114300" distR="114300" simplePos="0" relativeHeight="251661312" behindDoc="0" locked="0" layoutInCell="1" allowOverlap="1" wp14:anchorId="5C83D82E" wp14:editId="0CF7918D">
            <wp:simplePos x="0" y="0"/>
            <wp:positionH relativeFrom="column">
              <wp:posOffset>3389630</wp:posOffset>
            </wp:positionH>
            <wp:positionV relativeFrom="paragraph">
              <wp:posOffset>279400</wp:posOffset>
            </wp:positionV>
            <wp:extent cx="3004820" cy="2228850"/>
            <wp:effectExtent l="0" t="0" r="5080" b="0"/>
            <wp:wrapSquare wrapText="bothSides"/>
            <wp:docPr id="18188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8832" name=""/>
                    <pic:cNvPicPr/>
                  </pic:nvPicPr>
                  <pic:blipFill>
                    <a:blip r:embed="rId11">
                      <a:extLst>
                        <a:ext uri="{28A0092B-C50C-407E-A947-70E740481C1C}">
                          <a14:useLocalDpi xmlns:a14="http://schemas.microsoft.com/office/drawing/2010/main" val="0"/>
                        </a:ext>
                      </a:extLst>
                    </a:blip>
                    <a:stretch>
                      <a:fillRect/>
                    </a:stretch>
                  </pic:blipFill>
                  <pic:spPr>
                    <a:xfrm>
                      <a:off x="0" y="0"/>
                      <a:ext cx="3004820" cy="2228850"/>
                    </a:xfrm>
                    <a:prstGeom prst="rect">
                      <a:avLst/>
                    </a:prstGeom>
                  </pic:spPr>
                </pic:pic>
              </a:graphicData>
            </a:graphic>
            <wp14:sizeRelH relativeFrom="margin">
              <wp14:pctWidth>0</wp14:pctWidth>
            </wp14:sizeRelH>
            <wp14:sizeRelV relativeFrom="margin">
              <wp14:pctHeight>0</wp14:pctHeight>
            </wp14:sizeRelV>
          </wp:anchor>
        </w:drawing>
      </w:r>
      <w:r w:rsidR="00F25B0C" w:rsidRPr="001F753C">
        <w:rPr>
          <w:b/>
        </w:rPr>
        <w:t xml:space="preserve">Câu 1. </w:t>
      </w:r>
      <w:r w:rsidR="00131C94" w:rsidRPr="001F753C">
        <w:rPr>
          <w:rFonts w:cs="Times New Roman"/>
          <w:szCs w:val="24"/>
          <w:lang w:eastAsia="en-ID"/>
        </w:rPr>
        <w:t>T</w:t>
      </w:r>
      <w:r w:rsidR="003A415C" w:rsidRPr="001F753C">
        <w:rPr>
          <w:rFonts w:cs="Times New Roman"/>
          <w:szCs w:val="24"/>
          <w:lang w:eastAsia="en-ID"/>
        </w:rPr>
        <w:t>rái Đất là một nam châm khổng lồ. Ở bên ngoài Trái Đất, đường sức từ trường Trái Đất đi từ cực này tới cực kia của Trái Đất.</w:t>
      </w:r>
    </w:p>
    <w:p w14:paraId="112917B5" w14:textId="676DDBB3" w:rsidR="003A415C" w:rsidRPr="001F753C" w:rsidRDefault="00E808B0" w:rsidP="00812B13">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3A415C" w:rsidRPr="001F753C">
        <w:rPr>
          <w:rFonts w:cs="Times New Roman"/>
          <w:b/>
          <w:bCs/>
          <w:szCs w:val="24"/>
          <w:lang w:eastAsia="en-ID"/>
        </w:rPr>
        <w:t>a)</w:t>
      </w:r>
      <w:r w:rsidR="003A415C" w:rsidRPr="001F753C">
        <w:rPr>
          <w:rFonts w:cs="Times New Roman"/>
          <w:szCs w:val="24"/>
          <w:lang w:eastAsia="en-ID"/>
        </w:rPr>
        <w:t xml:space="preserve"> Từ trường Trái Đất là từ trường đều.</w:t>
      </w:r>
    </w:p>
    <w:p w14:paraId="707F345F" w14:textId="7C92629A" w:rsidR="003A415C"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3A415C" w:rsidRPr="001F753C">
        <w:rPr>
          <w:rFonts w:cs="Times New Roman"/>
          <w:b/>
          <w:bCs/>
          <w:szCs w:val="24"/>
          <w:lang w:eastAsia="en-ID"/>
        </w:rPr>
        <w:t>b)</w:t>
      </w:r>
      <w:r w:rsidR="003A415C" w:rsidRPr="001F753C">
        <w:rPr>
          <w:rFonts w:cs="Times New Roman"/>
          <w:szCs w:val="24"/>
          <w:lang w:eastAsia="en-ID"/>
        </w:rPr>
        <w:t xml:space="preserve"> Các dòng bức xạ phát ra từ Mặt Trời (như các electron, proton, …) chiếu xuống Trái Đất bị lệch về phía hai địa cực là do chịu tác dụng của từ trường Trái Đất.</w:t>
      </w:r>
    </w:p>
    <w:p w14:paraId="5B091480" w14:textId="16DDA276" w:rsidR="003A415C"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3A415C" w:rsidRPr="001F753C">
        <w:rPr>
          <w:rFonts w:cs="Times New Roman"/>
          <w:b/>
          <w:bCs/>
          <w:szCs w:val="24"/>
          <w:lang w:eastAsia="en-ID"/>
        </w:rPr>
        <w:t>c)</w:t>
      </w:r>
      <w:r w:rsidR="003A415C" w:rsidRPr="001F753C">
        <w:rPr>
          <w:rFonts w:cs="Times New Roman"/>
          <w:szCs w:val="24"/>
          <w:lang w:eastAsia="en-ID"/>
        </w:rPr>
        <w:t xml:space="preserve"> Cực từ Bắc là hướng kim la bàn chỉ, và cũng là cực Bắc địa lý.</w:t>
      </w:r>
      <w:r w:rsidR="00B95670" w:rsidRPr="001F753C">
        <w:rPr>
          <w:rFonts w:cs="Times New Roman"/>
          <w:b/>
          <w:bCs/>
          <w:szCs w:val="24"/>
          <w:lang w:eastAsia="en-ID"/>
        </w:rPr>
        <w:t xml:space="preserve"> </w:t>
      </w:r>
    </w:p>
    <w:p w14:paraId="0664533C" w14:textId="4FAE4DBA" w:rsidR="003A415C"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3A415C" w:rsidRPr="001F753C">
        <w:rPr>
          <w:rFonts w:cs="Times New Roman"/>
          <w:b/>
          <w:bCs/>
          <w:szCs w:val="24"/>
          <w:lang w:eastAsia="en-ID"/>
        </w:rPr>
        <w:t>d)</w:t>
      </w:r>
      <w:r w:rsidR="003A415C" w:rsidRPr="001F753C">
        <w:rPr>
          <w:rFonts w:cs="Times New Roman"/>
          <w:szCs w:val="24"/>
          <w:lang w:eastAsia="en-ID"/>
        </w:rPr>
        <w:t xml:space="preserve"> Tại nơi có thành phần thẳng đứng của vectơ cảm ứng từ của Trái Đất bằng B = 5.10</w:t>
      </w:r>
      <w:r w:rsidR="003A415C" w:rsidRPr="001F753C">
        <w:rPr>
          <w:rFonts w:cs="Times New Roman"/>
          <w:szCs w:val="24"/>
          <w:vertAlign w:val="superscript"/>
          <w:lang w:eastAsia="en-ID"/>
        </w:rPr>
        <w:t>-5</w:t>
      </w:r>
      <w:r w:rsidR="003A415C" w:rsidRPr="001F753C">
        <w:rPr>
          <w:rFonts w:cs="Times New Roman"/>
          <w:szCs w:val="24"/>
          <w:lang w:eastAsia="en-ID"/>
        </w:rPr>
        <w:t xml:space="preserve"> T. Một máy bay có khoảng cách giữa hai đầu cánh là 38 m. Máy bay bay theo phương nằm ngang với vận tốc 900 km/h. Nếu coi cánh máy bay như một thanh kim loại khổng lồ đang chuyển động thì suất điện động cảm ứng xuất hiện giữa hai đầu cánh máy bay là 0,475 V.</w:t>
      </w:r>
    </w:p>
    <w:p w14:paraId="74401B49" w14:textId="787EDBEC" w:rsidR="00476CFC" w:rsidRPr="001F753C" w:rsidRDefault="00476CFC" w:rsidP="0041701C">
      <w:pPr>
        <w:tabs>
          <w:tab w:val="left" w:pos="284"/>
          <w:tab w:val="left" w:pos="2552"/>
          <w:tab w:val="left" w:pos="4820"/>
          <w:tab w:val="left" w:pos="7088"/>
        </w:tabs>
        <w:spacing w:line="240" w:lineRule="auto"/>
        <w:jc w:val="both"/>
        <w:rPr>
          <w:b/>
        </w:rPr>
      </w:pPr>
      <w:r w:rsidRPr="001F753C">
        <w:rPr>
          <w:rFonts w:cs="Times New Roman"/>
          <w:noProof/>
          <w:szCs w:val="24"/>
          <w:lang w:eastAsia="en-ID"/>
        </w:rPr>
        <w:drawing>
          <wp:anchor distT="0" distB="0" distL="114300" distR="114300" simplePos="0" relativeHeight="251662336" behindDoc="0" locked="0" layoutInCell="1" allowOverlap="1" wp14:anchorId="03365D1D" wp14:editId="49E01820">
            <wp:simplePos x="0" y="0"/>
            <wp:positionH relativeFrom="margin">
              <wp:posOffset>3775710</wp:posOffset>
            </wp:positionH>
            <wp:positionV relativeFrom="paragraph">
              <wp:posOffset>15875</wp:posOffset>
            </wp:positionV>
            <wp:extent cx="2427605" cy="1745615"/>
            <wp:effectExtent l="0" t="0" r="0" b="6985"/>
            <wp:wrapSquare wrapText="bothSides"/>
            <wp:docPr id="92289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89499" name=""/>
                    <pic:cNvPicPr/>
                  </pic:nvPicPr>
                  <pic:blipFill>
                    <a:blip r:embed="rId12">
                      <a:extLst>
                        <a:ext uri="{28A0092B-C50C-407E-A947-70E740481C1C}">
                          <a14:useLocalDpi xmlns:a14="http://schemas.microsoft.com/office/drawing/2010/main" val="0"/>
                        </a:ext>
                      </a:extLst>
                    </a:blip>
                    <a:stretch>
                      <a:fillRect/>
                    </a:stretch>
                  </pic:blipFill>
                  <pic:spPr>
                    <a:xfrm>
                      <a:off x="0" y="0"/>
                      <a:ext cx="2427605" cy="1745615"/>
                    </a:xfrm>
                    <a:prstGeom prst="rect">
                      <a:avLst/>
                    </a:prstGeom>
                  </pic:spPr>
                </pic:pic>
              </a:graphicData>
            </a:graphic>
            <wp14:sizeRelH relativeFrom="margin">
              <wp14:pctWidth>0</wp14:pctWidth>
            </wp14:sizeRelH>
            <wp14:sizeRelV relativeFrom="margin">
              <wp14:pctHeight>0</wp14:pctHeight>
            </wp14:sizeRelV>
          </wp:anchor>
        </w:drawing>
      </w:r>
    </w:p>
    <w:p w14:paraId="51D9EB61" w14:textId="1BBB38CD" w:rsidR="008F44AD" w:rsidRPr="001F753C" w:rsidRDefault="002B3A5A" w:rsidP="0041701C">
      <w:pPr>
        <w:tabs>
          <w:tab w:val="left" w:pos="284"/>
          <w:tab w:val="left" w:pos="2552"/>
          <w:tab w:val="left" w:pos="4820"/>
          <w:tab w:val="left" w:pos="7088"/>
        </w:tabs>
        <w:spacing w:line="240" w:lineRule="auto"/>
        <w:jc w:val="both"/>
        <w:rPr>
          <w:rFonts w:cs="Times New Roman"/>
          <w:szCs w:val="24"/>
          <w:lang w:eastAsia="en-ID"/>
        </w:rPr>
      </w:pPr>
      <w:r w:rsidRPr="001F753C">
        <w:rPr>
          <w:b/>
        </w:rPr>
        <w:t xml:space="preserve">Câu 2. </w:t>
      </w:r>
      <w:r w:rsidR="008F44AD" w:rsidRPr="001F753C">
        <w:rPr>
          <w:rFonts w:cs="Times New Roman"/>
          <w:szCs w:val="24"/>
          <w:lang w:eastAsia="en-ID"/>
        </w:rPr>
        <w:t>Một khối khí thực hiện một chu trình như hình vẽ. Cho</w:t>
      </w:r>
      <w:r w:rsidR="00131C94" w:rsidRPr="001F753C">
        <w:rPr>
          <w:rFonts w:cs="Times New Roman"/>
          <w:szCs w:val="24"/>
          <w:lang w:eastAsia="en-ID"/>
        </w:rPr>
        <w:t xml:space="preserve"> biết nhiệt độ của chất khí ở trạng thái (2) là</w:t>
      </w:r>
      <w:r w:rsidR="008F44AD" w:rsidRPr="001F753C">
        <w:rPr>
          <w:rFonts w:cs="Times New Roman"/>
          <w:szCs w:val="24"/>
          <w:lang w:eastAsia="en-ID"/>
        </w:rPr>
        <w:t xml:space="preserve"> T</w:t>
      </w:r>
      <w:r w:rsidR="008F44AD" w:rsidRPr="001F753C">
        <w:rPr>
          <w:rFonts w:cs="Times New Roman"/>
          <w:szCs w:val="24"/>
          <w:vertAlign w:val="subscript"/>
          <w:lang w:eastAsia="en-ID"/>
        </w:rPr>
        <w:t>2</w:t>
      </w:r>
      <w:r w:rsidR="008F44AD" w:rsidRPr="001F753C">
        <w:rPr>
          <w:rFonts w:cs="Times New Roman"/>
          <w:szCs w:val="24"/>
          <w:lang w:eastAsia="en-ID"/>
        </w:rPr>
        <w:t xml:space="preserve"> = 600 K.</w:t>
      </w:r>
    </w:p>
    <w:p w14:paraId="3027C620" w14:textId="6CE8AFA2" w:rsidR="008F44AD"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8F44AD" w:rsidRPr="001F753C">
        <w:rPr>
          <w:rFonts w:cs="Times New Roman"/>
          <w:b/>
          <w:bCs/>
          <w:szCs w:val="24"/>
          <w:lang w:eastAsia="en-ID"/>
        </w:rPr>
        <w:t>a)</w:t>
      </w:r>
      <w:r w:rsidR="008F44AD" w:rsidRPr="001F753C">
        <w:rPr>
          <w:rFonts w:cs="Times New Roman"/>
          <w:szCs w:val="24"/>
          <w:lang w:eastAsia="en-ID"/>
        </w:rPr>
        <w:t xml:space="preserve"> Quá trình 1 sang 2 là đẳng nhiệt.</w:t>
      </w:r>
    </w:p>
    <w:p w14:paraId="00E883F5" w14:textId="35A6DC9A" w:rsidR="008F44AD"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8F44AD" w:rsidRPr="001F753C">
        <w:rPr>
          <w:rFonts w:cs="Times New Roman"/>
          <w:b/>
          <w:bCs/>
          <w:szCs w:val="24"/>
          <w:lang w:eastAsia="en-ID"/>
        </w:rPr>
        <w:t>b)</w:t>
      </w:r>
      <w:r w:rsidR="008F44AD" w:rsidRPr="001F753C">
        <w:rPr>
          <w:rFonts w:cs="Times New Roman"/>
          <w:szCs w:val="24"/>
          <w:lang w:eastAsia="en-ID"/>
        </w:rPr>
        <w:t xml:space="preserve"> Quá trình 2 sang 3 là đẳng tích.</w:t>
      </w:r>
    </w:p>
    <w:p w14:paraId="731B08AC" w14:textId="5D69D86F" w:rsidR="008F44AD"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8F44AD" w:rsidRPr="001F753C">
        <w:rPr>
          <w:rFonts w:cs="Times New Roman"/>
          <w:b/>
          <w:bCs/>
          <w:szCs w:val="24"/>
          <w:lang w:eastAsia="en-ID"/>
        </w:rPr>
        <w:t>c)</w:t>
      </w:r>
      <w:r w:rsidR="008F44AD" w:rsidRPr="001F753C">
        <w:rPr>
          <w:rFonts w:cs="Times New Roman"/>
          <w:szCs w:val="24"/>
          <w:lang w:eastAsia="en-ID"/>
        </w:rPr>
        <w:t xml:space="preserve"> Nhiệt độ chất khí ở trạng thái 3 là 200 K.</w:t>
      </w:r>
    </w:p>
    <w:p w14:paraId="6F2890F0" w14:textId="40A10805" w:rsidR="008F44AD"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8F44AD" w:rsidRPr="001F753C">
        <w:rPr>
          <w:rFonts w:cs="Times New Roman"/>
          <w:b/>
          <w:bCs/>
          <w:szCs w:val="24"/>
          <w:lang w:eastAsia="en-ID"/>
        </w:rPr>
        <w:t>d)</w:t>
      </w:r>
      <w:r w:rsidR="008F44AD" w:rsidRPr="001F753C">
        <w:rPr>
          <w:rFonts w:cs="Times New Roman"/>
          <w:szCs w:val="24"/>
          <w:lang w:eastAsia="en-ID"/>
        </w:rPr>
        <w:t xml:space="preserve"> Thể tích chất khí ở trạng thái 2 là 4 lít.</w:t>
      </w:r>
    </w:p>
    <w:p w14:paraId="3E437F06" w14:textId="77777777" w:rsidR="00476CFC" w:rsidRPr="001F753C" w:rsidRDefault="00476CFC" w:rsidP="00C866EC">
      <w:pPr>
        <w:tabs>
          <w:tab w:val="left" w:pos="284"/>
          <w:tab w:val="left" w:pos="2552"/>
          <w:tab w:val="left" w:pos="4820"/>
          <w:tab w:val="left" w:pos="7088"/>
        </w:tabs>
        <w:spacing w:line="240" w:lineRule="auto"/>
        <w:jc w:val="both"/>
        <w:rPr>
          <w:b/>
        </w:rPr>
      </w:pPr>
    </w:p>
    <w:p w14:paraId="74509156" w14:textId="77777777" w:rsidR="00476CFC" w:rsidRPr="001F753C" w:rsidRDefault="00476CFC" w:rsidP="00C866EC">
      <w:pPr>
        <w:tabs>
          <w:tab w:val="left" w:pos="284"/>
          <w:tab w:val="left" w:pos="2552"/>
          <w:tab w:val="left" w:pos="4820"/>
          <w:tab w:val="left" w:pos="7088"/>
        </w:tabs>
        <w:spacing w:line="240" w:lineRule="auto"/>
        <w:jc w:val="both"/>
        <w:rPr>
          <w:b/>
        </w:rPr>
      </w:pPr>
    </w:p>
    <w:p w14:paraId="4724A6FE" w14:textId="77777777" w:rsidR="00476CFC" w:rsidRPr="001F753C" w:rsidRDefault="00476CFC" w:rsidP="00C866EC">
      <w:pPr>
        <w:tabs>
          <w:tab w:val="left" w:pos="284"/>
          <w:tab w:val="left" w:pos="2552"/>
          <w:tab w:val="left" w:pos="4820"/>
          <w:tab w:val="left" w:pos="7088"/>
        </w:tabs>
        <w:spacing w:line="240" w:lineRule="auto"/>
        <w:jc w:val="both"/>
        <w:rPr>
          <w:b/>
        </w:rPr>
      </w:pPr>
    </w:p>
    <w:p w14:paraId="531166DD" w14:textId="77777777" w:rsidR="00476CFC" w:rsidRPr="001F753C" w:rsidRDefault="00476CFC" w:rsidP="00C866EC">
      <w:pPr>
        <w:tabs>
          <w:tab w:val="left" w:pos="284"/>
          <w:tab w:val="left" w:pos="2552"/>
          <w:tab w:val="left" w:pos="4820"/>
          <w:tab w:val="left" w:pos="7088"/>
        </w:tabs>
        <w:spacing w:line="240" w:lineRule="auto"/>
        <w:jc w:val="both"/>
        <w:rPr>
          <w:b/>
        </w:rPr>
      </w:pPr>
    </w:p>
    <w:p w14:paraId="69961AA0" w14:textId="51E4873A" w:rsidR="00812B13" w:rsidRPr="001F753C" w:rsidRDefault="00B11EAA" w:rsidP="00C866EC">
      <w:pPr>
        <w:tabs>
          <w:tab w:val="left" w:pos="284"/>
          <w:tab w:val="left" w:pos="2552"/>
          <w:tab w:val="left" w:pos="4820"/>
          <w:tab w:val="left" w:pos="7088"/>
        </w:tabs>
        <w:spacing w:line="240" w:lineRule="auto"/>
        <w:jc w:val="both"/>
        <w:rPr>
          <w:rFonts w:cs="Times New Roman"/>
          <w:szCs w:val="24"/>
          <w:lang w:eastAsia="en-ID"/>
        </w:rPr>
      </w:pPr>
      <w:r w:rsidRPr="001F753C">
        <w:rPr>
          <w:b/>
        </w:rPr>
        <w:t xml:space="preserve">Câu </w:t>
      </w:r>
      <w:r w:rsidR="00C866EC" w:rsidRPr="001F753C">
        <w:rPr>
          <w:b/>
        </w:rPr>
        <w:t>3</w:t>
      </w:r>
      <w:r w:rsidRPr="001F753C">
        <w:rPr>
          <w:b/>
        </w:rPr>
        <w:t xml:space="preserve">. </w:t>
      </w:r>
      <w:r w:rsidR="00926CDB" w:rsidRPr="001F753C">
        <w:rPr>
          <w:rFonts w:cs="Times New Roman"/>
          <w:szCs w:val="24"/>
          <w:lang w:eastAsia="en-ID"/>
        </w:rPr>
        <w:t xml:space="preserve">Có 16 g khí </w:t>
      </w:r>
      <w:r w:rsidR="00FB06AF" w:rsidRPr="001F753C">
        <w:rPr>
          <w:rFonts w:cs="Times New Roman"/>
          <w:szCs w:val="24"/>
          <w:lang w:eastAsia="en-ID"/>
        </w:rPr>
        <w:t>O</w:t>
      </w:r>
      <w:r w:rsidR="00926CDB" w:rsidRPr="001F753C">
        <w:rPr>
          <w:rFonts w:cs="Times New Roman"/>
          <w:szCs w:val="24"/>
          <w:lang w:eastAsia="en-ID"/>
        </w:rPr>
        <w:t xml:space="preserve">xygen ở nhiệt độ 27 </w:t>
      </w:r>
      <w:r w:rsidR="00926CDB" w:rsidRPr="001F753C">
        <w:rPr>
          <w:rFonts w:cs="Times New Roman"/>
          <w:szCs w:val="24"/>
          <w:vertAlign w:val="superscript"/>
          <w:lang w:eastAsia="en-ID"/>
        </w:rPr>
        <w:t>0</w:t>
      </w:r>
      <w:r w:rsidR="00926CDB" w:rsidRPr="001F753C">
        <w:rPr>
          <w:rFonts w:cs="Times New Roman"/>
          <w:szCs w:val="24"/>
          <w:lang w:eastAsia="en-ID"/>
        </w:rPr>
        <w:t>C, áp suất</w:t>
      </w:r>
      <w:r w:rsidR="00D3550C" w:rsidRPr="001F753C">
        <w:rPr>
          <w:rFonts w:cs="Times New Roman"/>
          <w:szCs w:val="24"/>
          <w:lang w:eastAsia="en-ID"/>
        </w:rPr>
        <w:t xml:space="preserve"> 3.10</w:t>
      </w:r>
      <w:r w:rsidR="00D3550C" w:rsidRPr="001F753C">
        <w:rPr>
          <w:rFonts w:cs="Times New Roman"/>
          <w:szCs w:val="24"/>
          <w:vertAlign w:val="superscript"/>
          <w:lang w:eastAsia="en-ID"/>
        </w:rPr>
        <w:t>5</w:t>
      </w:r>
      <w:r w:rsidR="00D3550C" w:rsidRPr="001F753C">
        <w:rPr>
          <w:rFonts w:cs="Times New Roman"/>
          <w:szCs w:val="24"/>
          <w:lang w:eastAsia="en-ID"/>
        </w:rPr>
        <w:t xml:space="preserve"> Pa</w:t>
      </w:r>
      <w:r w:rsidR="00926CDB" w:rsidRPr="001F753C">
        <w:rPr>
          <w:rFonts w:cs="Times New Roman"/>
          <w:szCs w:val="24"/>
          <w:lang w:eastAsia="en-ID"/>
        </w:rPr>
        <w:t xml:space="preserve">. Sau khi đun nóng đẳng áp, khối khí có thể tích là 10 lít. Biết khối lượng mol phân tử của khí </w:t>
      </w:r>
      <w:r w:rsidR="00FB06AF" w:rsidRPr="001F753C">
        <w:rPr>
          <w:rFonts w:cs="Times New Roman"/>
          <w:szCs w:val="24"/>
          <w:lang w:eastAsia="en-ID"/>
        </w:rPr>
        <w:t>O</w:t>
      </w:r>
      <w:r w:rsidR="00926CDB" w:rsidRPr="001F753C">
        <w:rPr>
          <w:rFonts w:cs="Times New Roman"/>
          <w:szCs w:val="24"/>
          <w:lang w:eastAsia="en-ID"/>
        </w:rPr>
        <w:t>xygen là 32 g/mol.</w:t>
      </w:r>
    </w:p>
    <w:p w14:paraId="3E885793" w14:textId="7CBD7EA8" w:rsidR="00926CDB"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926CDB" w:rsidRPr="001F753C">
        <w:rPr>
          <w:rFonts w:cs="Times New Roman"/>
          <w:b/>
          <w:bCs/>
          <w:szCs w:val="24"/>
          <w:lang w:eastAsia="en-ID"/>
        </w:rPr>
        <w:t>a)</w:t>
      </w:r>
      <w:r w:rsidR="00926CDB" w:rsidRPr="001F753C">
        <w:rPr>
          <w:rFonts w:cs="Times New Roman"/>
          <w:szCs w:val="24"/>
          <w:lang w:eastAsia="en-ID"/>
        </w:rPr>
        <w:t xml:space="preserve"> Thể tích của khối khí trước khi đun nóng là 4,5 lít.</w:t>
      </w:r>
    </w:p>
    <w:p w14:paraId="0F947F04" w14:textId="0CB0E0E1" w:rsidR="00926CDB"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926CDB" w:rsidRPr="001F753C">
        <w:rPr>
          <w:rFonts w:cs="Times New Roman"/>
          <w:b/>
          <w:bCs/>
          <w:szCs w:val="24"/>
          <w:lang w:eastAsia="en-ID"/>
        </w:rPr>
        <w:t>b)</w:t>
      </w:r>
      <w:r w:rsidR="00926CDB" w:rsidRPr="001F753C">
        <w:rPr>
          <w:rFonts w:cs="Times New Roman"/>
          <w:szCs w:val="24"/>
          <w:lang w:eastAsia="en-ID"/>
        </w:rPr>
        <w:t xml:space="preserve"> Khối lượng riêng của lượng khí trên trước khi đun nóng xấp xỉ 3,85 kg/m³.</w:t>
      </w:r>
    </w:p>
    <w:p w14:paraId="4ED98369" w14:textId="78AFD64D" w:rsidR="00926CDB"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926CDB" w:rsidRPr="001F753C">
        <w:rPr>
          <w:rFonts w:cs="Times New Roman"/>
          <w:b/>
          <w:bCs/>
          <w:szCs w:val="24"/>
          <w:lang w:eastAsia="en-ID"/>
        </w:rPr>
        <w:t>c)</w:t>
      </w:r>
      <w:r w:rsidR="00926CDB" w:rsidRPr="001F753C">
        <w:rPr>
          <w:rFonts w:cs="Times New Roman"/>
          <w:szCs w:val="24"/>
          <w:lang w:eastAsia="en-ID"/>
        </w:rPr>
        <w:t xml:space="preserve"> Nhiệt độ của khối khí sau khi đun nóng xấp xỉ 722 K.</w:t>
      </w:r>
    </w:p>
    <w:p w14:paraId="09932D83" w14:textId="0CBD3B84" w:rsidR="00926CDB"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926CDB" w:rsidRPr="001F753C">
        <w:rPr>
          <w:rFonts w:cs="Times New Roman"/>
          <w:b/>
          <w:bCs/>
          <w:szCs w:val="24"/>
          <w:lang w:eastAsia="en-ID"/>
        </w:rPr>
        <w:t>d)</w:t>
      </w:r>
      <w:r w:rsidR="00926CDB" w:rsidRPr="001F753C">
        <w:rPr>
          <w:rFonts w:cs="Times New Roman"/>
          <w:szCs w:val="24"/>
          <w:lang w:eastAsia="en-ID"/>
        </w:rPr>
        <w:t xml:space="preserve"> Nếu tiếp tục đun nóng khối khí đến nhiệt độ 477</w:t>
      </w:r>
      <w:r w:rsidR="00131C94" w:rsidRPr="001F753C">
        <w:rPr>
          <w:rFonts w:cs="Times New Roman"/>
          <w:szCs w:val="24"/>
          <w:lang w:eastAsia="en-ID"/>
        </w:rPr>
        <w:t xml:space="preserve"> </w:t>
      </w:r>
      <w:r w:rsidR="00131C94" w:rsidRPr="001F753C">
        <w:rPr>
          <w:rFonts w:cs="Times New Roman"/>
          <w:szCs w:val="24"/>
          <w:vertAlign w:val="superscript"/>
          <w:lang w:eastAsia="en-ID"/>
        </w:rPr>
        <w:t>0</w:t>
      </w:r>
      <w:r w:rsidR="00926CDB" w:rsidRPr="001F753C">
        <w:rPr>
          <w:rFonts w:cs="Times New Roman"/>
          <w:szCs w:val="24"/>
          <w:lang w:eastAsia="en-ID"/>
        </w:rPr>
        <w:t>C và giữ nguyên thể tích khí là 10 lít, áp suất chất khí lúc này là</w:t>
      </w:r>
      <w:r w:rsidR="00B95670" w:rsidRPr="001F753C">
        <w:rPr>
          <w:rFonts w:cs="Times New Roman"/>
          <w:szCs w:val="24"/>
          <w:lang w:eastAsia="en-ID"/>
        </w:rPr>
        <w:t xml:space="preserve"> 7,5.10</w:t>
      </w:r>
      <w:r w:rsidR="00B95670" w:rsidRPr="001F753C">
        <w:rPr>
          <w:rFonts w:cs="Times New Roman"/>
          <w:szCs w:val="24"/>
          <w:vertAlign w:val="superscript"/>
          <w:lang w:eastAsia="en-ID"/>
        </w:rPr>
        <w:t>3</w:t>
      </w:r>
      <w:r w:rsidR="00B95670" w:rsidRPr="001F753C">
        <w:rPr>
          <w:rFonts w:cs="Times New Roman"/>
          <w:szCs w:val="24"/>
          <w:lang w:eastAsia="en-ID"/>
        </w:rPr>
        <w:t xml:space="preserve"> Pa</w:t>
      </w:r>
      <w:r w:rsidR="00926CDB" w:rsidRPr="001F753C">
        <w:rPr>
          <w:rFonts w:cs="Times New Roman"/>
          <w:szCs w:val="24"/>
          <w:lang w:eastAsia="en-ID"/>
        </w:rPr>
        <w:t>.</w:t>
      </w:r>
    </w:p>
    <w:p w14:paraId="6E45B050" w14:textId="4A36ACED" w:rsidR="00B11EAA" w:rsidRPr="001F753C" w:rsidRDefault="00B11EAA" w:rsidP="0041701C">
      <w:pPr>
        <w:tabs>
          <w:tab w:val="left" w:pos="284"/>
          <w:tab w:val="left" w:pos="2552"/>
          <w:tab w:val="left" w:pos="4820"/>
          <w:tab w:val="left" w:pos="7088"/>
        </w:tabs>
        <w:spacing w:line="240" w:lineRule="auto"/>
        <w:jc w:val="both"/>
        <w:rPr>
          <w:rFonts w:cs="Times New Roman"/>
          <w:szCs w:val="24"/>
          <w:lang w:eastAsia="en-ID"/>
        </w:rPr>
      </w:pPr>
      <w:r w:rsidRPr="001F753C">
        <w:rPr>
          <w:b/>
        </w:rPr>
        <w:t xml:space="preserve">Câu </w:t>
      </w:r>
      <w:r w:rsidR="00C866EC" w:rsidRPr="001F753C">
        <w:rPr>
          <w:b/>
        </w:rPr>
        <w:t>4</w:t>
      </w:r>
      <w:r w:rsidRPr="001F753C">
        <w:rPr>
          <w:b/>
        </w:rPr>
        <w:t xml:space="preserve">. </w:t>
      </w:r>
      <w:r w:rsidRPr="001F753C">
        <w:rPr>
          <w:rFonts w:cs="Times New Roman"/>
          <w:szCs w:val="24"/>
          <w:lang w:eastAsia="en-ID"/>
        </w:rPr>
        <w:t xml:space="preserve">Nung nóng hai khối chất rắn A và B có khối lượng bằng nhau trong cùng điều kiện môi trường và sử dụng nguồn nhiệt giống nhau (nhiệt lượng hai khối nhận được theo thời gian là như nhau). Với số liệu thu được, vẽ đồ thị sự thay đổi nhiệt độ của hai khối vật theo thời gian truyền nhiệt như hình </w:t>
      </w:r>
      <w:r w:rsidR="00FB06AF" w:rsidRPr="001F753C">
        <w:rPr>
          <w:rFonts w:cs="Times New Roman"/>
          <w:szCs w:val="24"/>
          <w:lang w:eastAsia="en-ID"/>
        </w:rPr>
        <w:t>vẽ</w:t>
      </w:r>
      <w:r w:rsidRPr="001F753C">
        <w:rPr>
          <w:rFonts w:cs="Times New Roman"/>
          <w:szCs w:val="24"/>
          <w:lang w:eastAsia="en-ID"/>
        </w:rPr>
        <w:t>.</w:t>
      </w:r>
    </w:p>
    <w:p w14:paraId="0289CFF9" w14:textId="77777777" w:rsidR="00812B13" w:rsidRPr="001F753C" w:rsidRDefault="00812B13" w:rsidP="00812B13">
      <w:pPr>
        <w:tabs>
          <w:tab w:val="left" w:pos="284"/>
          <w:tab w:val="left" w:pos="2552"/>
          <w:tab w:val="left" w:pos="4820"/>
          <w:tab w:val="left" w:pos="7088"/>
        </w:tabs>
        <w:spacing w:line="240" w:lineRule="auto"/>
        <w:jc w:val="center"/>
        <w:rPr>
          <w:rFonts w:cs="Times New Roman"/>
          <w:b/>
          <w:bCs/>
          <w:szCs w:val="24"/>
          <w:lang w:eastAsia="en-ID"/>
        </w:rPr>
      </w:pPr>
      <w:r w:rsidRPr="001F753C">
        <w:rPr>
          <w:rFonts w:cs="Times New Roman"/>
          <w:b/>
          <w:bCs/>
          <w:noProof/>
          <w:szCs w:val="24"/>
          <w:lang w:eastAsia="en-ID"/>
        </w:rPr>
        <w:drawing>
          <wp:anchor distT="0" distB="0" distL="114300" distR="114300" simplePos="0" relativeHeight="251663360" behindDoc="0" locked="0" layoutInCell="1" allowOverlap="1" wp14:anchorId="00CC6362" wp14:editId="1A306721">
            <wp:simplePos x="0" y="0"/>
            <wp:positionH relativeFrom="margin">
              <wp:align>right</wp:align>
            </wp:positionH>
            <wp:positionV relativeFrom="paragraph">
              <wp:posOffset>8255</wp:posOffset>
            </wp:positionV>
            <wp:extent cx="1983105" cy="1384300"/>
            <wp:effectExtent l="0" t="0" r="0" b="6350"/>
            <wp:wrapSquare wrapText="bothSides"/>
            <wp:docPr id="319709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70917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83105" cy="1384300"/>
                    </a:xfrm>
                    <a:prstGeom prst="rect">
                      <a:avLst/>
                    </a:prstGeom>
                  </pic:spPr>
                </pic:pic>
              </a:graphicData>
            </a:graphic>
          </wp:anchor>
        </w:drawing>
      </w:r>
    </w:p>
    <w:p w14:paraId="7BFC2DF0" w14:textId="52A0EE06" w:rsidR="00B11EAA"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B11EAA" w:rsidRPr="001F753C">
        <w:rPr>
          <w:rFonts w:cs="Times New Roman"/>
          <w:b/>
          <w:bCs/>
          <w:szCs w:val="24"/>
          <w:lang w:eastAsia="en-ID"/>
        </w:rPr>
        <w:t>a)</w:t>
      </w:r>
      <w:r w:rsidR="00B11EAA" w:rsidRPr="001F753C">
        <w:rPr>
          <w:rFonts w:cs="Times New Roman"/>
          <w:szCs w:val="24"/>
          <w:lang w:eastAsia="en-ID"/>
        </w:rPr>
        <w:t xml:space="preserve"> A và B đều là vật rắn tinh thể.</w:t>
      </w:r>
    </w:p>
    <w:p w14:paraId="147B5005" w14:textId="02D8496E" w:rsidR="00B11EAA"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B11EAA" w:rsidRPr="001F753C">
        <w:rPr>
          <w:rFonts w:cs="Times New Roman"/>
          <w:b/>
          <w:bCs/>
          <w:szCs w:val="24"/>
          <w:lang w:eastAsia="en-ID"/>
        </w:rPr>
        <w:t>b)</w:t>
      </w:r>
      <w:r w:rsidR="00B11EAA" w:rsidRPr="001F753C">
        <w:rPr>
          <w:rFonts w:cs="Times New Roman"/>
          <w:szCs w:val="24"/>
          <w:lang w:eastAsia="en-ID"/>
        </w:rPr>
        <w:t xml:space="preserve"> Ở thể rắn, nhiệt dung riêng của A nhỏ hơn nhiệt dung riêng của B.</w:t>
      </w:r>
    </w:p>
    <w:p w14:paraId="59B995B9" w14:textId="3E85ADFE" w:rsidR="00B11EAA" w:rsidRPr="001F753C" w:rsidRDefault="00E808B0" w:rsidP="0041701C">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B11EAA" w:rsidRPr="001F753C">
        <w:rPr>
          <w:rFonts w:cs="Times New Roman"/>
          <w:b/>
          <w:bCs/>
          <w:szCs w:val="24"/>
          <w:lang w:eastAsia="en-ID"/>
        </w:rPr>
        <w:t>c)</w:t>
      </w:r>
      <w:r w:rsidR="00B11EAA" w:rsidRPr="001F753C">
        <w:rPr>
          <w:rFonts w:cs="Times New Roman"/>
          <w:szCs w:val="24"/>
          <w:lang w:eastAsia="en-ID"/>
        </w:rPr>
        <w:t xml:space="preserve"> A có nhiệt độ nóng chảy cao hơn so với B.</w:t>
      </w:r>
    </w:p>
    <w:p w14:paraId="3FB1C61B" w14:textId="2970C97C" w:rsidR="00B11EAA" w:rsidRPr="001F753C" w:rsidRDefault="00E808B0" w:rsidP="00812B13">
      <w:pPr>
        <w:tabs>
          <w:tab w:val="left" w:pos="284"/>
          <w:tab w:val="left" w:pos="2552"/>
          <w:tab w:val="left" w:pos="4820"/>
          <w:tab w:val="left" w:pos="7088"/>
        </w:tabs>
        <w:spacing w:line="240" w:lineRule="auto"/>
        <w:jc w:val="both"/>
        <w:rPr>
          <w:rFonts w:cs="Times New Roman"/>
          <w:szCs w:val="24"/>
          <w:lang w:eastAsia="en-ID"/>
        </w:rPr>
      </w:pPr>
      <w:r w:rsidRPr="001F753C">
        <w:rPr>
          <w:rFonts w:cs="Times New Roman"/>
          <w:b/>
          <w:bCs/>
          <w:szCs w:val="24"/>
          <w:lang w:eastAsia="en-ID"/>
        </w:rPr>
        <w:tab/>
      </w:r>
      <w:r w:rsidR="00B11EAA" w:rsidRPr="001F753C">
        <w:rPr>
          <w:rFonts w:cs="Times New Roman"/>
          <w:b/>
          <w:bCs/>
          <w:szCs w:val="24"/>
          <w:lang w:eastAsia="en-ID"/>
        </w:rPr>
        <w:t>d)</w:t>
      </w:r>
      <w:r w:rsidR="00B11EAA" w:rsidRPr="001F753C">
        <w:rPr>
          <w:rFonts w:cs="Times New Roman"/>
          <w:szCs w:val="24"/>
          <w:lang w:eastAsia="en-ID"/>
        </w:rPr>
        <w:t xml:space="preserve"> Đối với B, nhiệt dung riêng ở thể rắn nhỏ hơn nhiệt dung riêng ở thể lỏng.</w:t>
      </w:r>
    </w:p>
    <w:p w14:paraId="672990AD" w14:textId="77777777" w:rsidR="00C866EC" w:rsidRDefault="00C866EC" w:rsidP="00812B13">
      <w:pPr>
        <w:tabs>
          <w:tab w:val="left" w:pos="284"/>
          <w:tab w:val="left" w:pos="2552"/>
          <w:tab w:val="left" w:pos="4820"/>
          <w:tab w:val="left" w:pos="7088"/>
        </w:tabs>
        <w:spacing w:line="240" w:lineRule="auto"/>
        <w:jc w:val="both"/>
        <w:rPr>
          <w:rFonts w:cs="Times New Roman"/>
          <w:szCs w:val="24"/>
          <w:lang w:eastAsia="en-ID"/>
        </w:rPr>
      </w:pPr>
    </w:p>
    <w:p w14:paraId="6B32D184" w14:textId="77777777" w:rsidR="00C866EC" w:rsidRDefault="00C866EC" w:rsidP="00812B13">
      <w:pPr>
        <w:tabs>
          <w:tab w:val="left" w:pos="284"/>
          <w:tab w:val="left" w:pos="2552"/>
          <w:tab w:val="left" w:pos="4820"/>
          <w:tab w:val="left" w:pos="7088"/>
        </w:tabs>
        <w:spacing w:line="240" w:lineRule="auto"/>
        <w:jc w:val="both"/>
        <w:rPr>
          <w:rFonts w:cs="Times New Roman"/>
          <w:szCs w:val="24"/>
          <w:lang w:eastAsia="en-ID"/>
        </w:rPr>
      </w:pPr>
    </w:p>
    <w:p w14:paraId="63E0C8A5" w14:textId="77777777" w:rsidR="00E808B0" w:rsidRPr="00812B13" w:rsidRDefault="00E808B0" w:rsidP="00812B13">
      <w:pPr>
        <w:tabs>
          <w:tab w:val="left" w:pos="284"/>
          <w:tab w:val="left" w:pos="2552"/>
          <w:tab w:val="left" w:pos="4820"/>
          <w:tab w:val="left" w:pos="7088"/>
        </w:tabs>
        <w:spacing w:line="240" w:lineRule="auto"/>
        <w:jc w:val="both"/>
        <w:rPr>
          <w:rFonts w:cs="Times New Roman"/>
          <w:szCs w:val="24"/>
          <w:lang w:eastAsia="en-ID"/>
        </w:rPr>
      </w:pPr>
    </w:p>
    <w:p w14:paraId="2209C2DE" w14:textId="77777777" w:rsidR="006D3432" w:rsidRPr="00416EEE" w:rsidRDefault="006D3432" w:rsidP="006D3432">
      <w:pPr>
        <w:spacing w:line="240" w:lineRule="auto"/>
        <w:rPr>
          <w:rFonts w:cs="Times New Roman"/>
          <w:bCs/>
        </w:rPr>
      </w:pPr>
      <w:r w:rsidRPr="002F471C">
        <w:rPr>
          <w:rFonts w:cs="Times New Roman"/>
          <w:b/>
        </w:rPr>
        <w:lastRenderedPageBreak/>
        <w:t xml:space="preserve">PHẦN III. </w:t>
      </w:r>
      <w:r w:rsidRPr="00416EEE">
        <w:rPr>
          <w:rFonts w:cs="Times New Roman"/>
          <w:bCs/>
        </w:rPr>
        <w:t>Câu trắc nghiệm trả lời ngắn. Thí sinh trả lời từ Câu 1 đến Câu 6.</w:t>
      </w:r>
    </w:p>
    <w:p w14:paraId="6B8575F1" w14:textId="01966030" w:rsidR="005B269E" w:rsidRPr="00416EEE" w:rsidRDefault="00D667D2" w:rsidP="0041701C">
      <w:pPr>
        <w:tabs>
          <w:tab w:val="left" w:pos="284"/>
          <w:tab w:val="left" w:pos="2552"/>
          <w:tab w:val="left" w:pos="4820"/>
          <w:tab w:val="left" w:pos="7088"/>
        </w:tabs>
        <w:spacing w:line="240" w:lineRule="auto"/>
        <w:jc w:val="both"/>
        <w:rPr>
          <w:rFonts w:cs="Times New Roman"/>
          <w:b/>
          <w:bCs/>
          <w:i/>
          <w:iCs/>
          <w:kern w:val="2"/>
          <w:szCs w:val="24"/>
          <w:lang w:eastAsia="en-ID"/>
          <w14:ligatures w14:val="standardContextual"/>
        </w:rPr>
      </w:pPr>
      <w:r>
        <w:rPr>
          <w:b/>
        </w:rPr>
        <w:t xml:space="preserve">Câu </w:t>
      </w:r>
      <w:r w:rsidR="00E808B0">
        <w:rPr>
          <w:b/>
        </w:rPr>
        <w:t>1</w:t>
      </w:r>
      <w:r>
        <w:rPr>
          <w:b/>
        </w:rPr>
        <w:t xml:space="preserve">. </w:t>
      </w:r>
      <w:r w:rsidR="005B269E" w:rsidRPr="00C41496">
        <w:rPr>
          <w:rFonts w:cs="Times New Roman"/>
          <w:szCs w:val="24"/>
          <w:lang w:eastAsia="en-ID"/>
        </w:rPr>
        <w:t xml:space="preserve">Có 0,5 lít nước ở nhiệt độ 30 </w:t>
      </w:r>
      <w:r w:rsidR="005B269E" w:rsidRPr="00C41496">
        <w:rPr>
          <w:rFonts w:cs="Times New Roman"/>
          <w:szCs w:val="24"/>
          <w:vertAlign w:val="superscript"/>
          <w:lang w:eastAsia="en-ID"/>
        </w:rPr>
        <w:t>0</w:t>
      </w:r>
      <w:r w:rsidR="005B269E" w:rsidRPr="00C41496">
        <w:rPr>
          <w:rFonts w:cs="Times New Roman"/>
          <w:szCs w:val="24"/>
          <w:lang w:eastAsia="en-ID"/>
        </w:rPr>
        <w:t>C</w:t>
      </w:r>
      <w:r w:rsidR="00416EEE">
        <w:rPr>
          <w:rFonts w:cs="Times New Roman"/>
          <w:szCs w:val="24"/>
          <w:lang w:eastAsia="en-ID"/>
        </w:rPr>
        <w:t>.</w:t>
      </w:r>
      <w:r w:rsidR="005B269E" w:rsidRPr="00C41496">
        <w:rPr>
          <w:rFonts w:cs="Times New Roman"/>
          <w:szCs w:val="24"/>
          <w:lang w:eastAsia="en-ID"/>
        </w:rPr>
        <w:t xml:space="preserve"> Biết nhiệt dung riêng của nước là 4200 J/(kg.K)</w:t>
      </w:r>
      <w:r w:rsidR="00416EEE">
        <w:rPr>
          <w:rFonts w:cs="Times New Roman"/>
          <w:szCs w:val="24"/>
          <w:lang w:eastAsia="en-ID"/>
        </w:rPr>
        <w:t>,</w:t>
      </w:r>
      <w:r w:rsidR="005B269E" w:rsidRPr="00C41496">
        <w:rPr>
          <w:rFonts w:cs="Times New Roman"/>
          <w:szCs w:val="24"/>
          <w:lang w:eastAsia="en-ID"/>
        </w:rPr>
        <w:t xml:space="preserve"> khối lượng riêng </w:t>
      </w:r>
      <w:r w:rsidR="00416EEE">
        <w:rPr>
          <w:rFonts w:cs="Times New Roman"/>
          <w:szCs w:val="24"/>
          <w:lang w:eastAsia="en-ID"/>
        </w:rPr>
        <w:t xml:space="preserve">của nước </w:t>
      </w:r>
      <w:r w:rsidR="005B269E" w:rsidRPr="00C41496">
        <w:rPr>
          <w:rFonts w:cs="Times New Roman"/>
          <w:szCs w:val="24"/>
          <w:lang w:eastAsia="en-ID"/>
        </w:rPr>
        <w:t>là 1000 kg/m</w:t>
      </w:r>
      <w:r w:rsidR="005B269E" w:rsidRPr="00C41496">
        <w:rPr>
          <w:rFonts w:cs="Times New Roman"/>
          <w:szCs w:val="24"/>
          <w:vertAlign w:val="superscript"/>
          <w:lang w:eastAsia="en-ID"/>
        </w:rPr>
        <w:t>3</w:t>
      </w:r>
      <w:r w:rsidR="005B269E" w:rsidRPr="00C41496">
        <w:rPr>
          <w:rFonts w:cs="Times New Roman"/>
          <w:szCs w:val="24"/>
          <w:lang w:eastAsia="en-ID"/>
        </w:rPr>
        <w:t>, nhiệt hóa hơi riêng của nước là</w:t>
      </w:r>
      <w:r w:rsidR="00993B13" w:rsidRPr="00C41496">
        <w:rPr>
          <w:rFonts w:cs="Times New Roman"/>
          <w:szCs w:val="24"/>
          <w:lang w:eastAsia="en-ID"/>
        </w:rPr>
        <w:t xml:space="preserve"> </w:t>
      </w:r>
      <w:r w:rsidR="005B269E" w:rsidRPr="00C41496">
        <w:rPr>
          <w:rFonts w:cs="Times New Roman"/>
          <w:szCs w:val="24"/>
          <w:lang w:eastAsia="en-ID"/>
        </w:rPr>
        <w:t>2,3</w:t>
      </w:r>
      <w:r w:rsidR="00993B13" w:rsidRPr="00C41496">
        <w:rPr>
          <w:rFonts w:cs="Times New Roman"/>
          <w:szCs w:val="24"/>
          <w:lang w:eastAsia="en-ID"/>
        </w:rPr>
        <w:t>.</w:t>
      </w:r>
      <w:r w:rsidR="005B269E" w:rsidRPr="00C41496">
        <w:rPr>
          <w:rFonts w:cs="Times New Roman"/>
          <w:szCs w:val="24"/>
          <w:lang w:eastAsia="en-ID"/>
        </w:rPr>
        <w:t>10</w:t>
      </w:r>
      <w:r w:rsidR="00993B13" w:rsidRPr="00C41496">
        <w:rPr>
          <w:rFonts w:cs="Times New Roman"/>
          <w:szCs w:val="24"/>
          <w:vertAlign w:val="superscript"/>
          <w:lang w:eastAsia="en-ID"/>
        </w:rPr>
        <w:t>6</w:t>
      </w:r>
      <w:r w:rsidR="005B269E" w:rsidRPr="00C41496">
        <w:rPr>
          <w:rFonts w:cs="Times New Roman"/>
          <w:szCs w:val="24"/>
          <w:lang w:eastAsia="en-ID"/>
        </w:rPr>
        <w:t xml:space="preserve"> J/kg.</w:t>
      </w:r>
      <w:r w:rsidR="00416EEE">
        <w:rPr>
          <w:rFonts w:cs="Times New Roman"/>
          <w:szCs w:val="24"/>
          <w:lang w:eastAsia="en-ID"/>
        </w:rPr>
        <w:t xml:space="preserve"> N</w:t>
      </w:r>
      <w:r w:rsidR="00416EEE" w:rsidRPr="00C41496">
        <w:rPr>
          <w:rFonts w:cs="Times New Roman"/>
          <w:szCs w:val="24"/>
          <w:lang w:eastAsia="en-ID"/>
        </w:rPr>
        <w:t xml:space="preserve">hiệt lượng tổng cộng cần cung cấp để </w:t>
      </w:r>
      <w:r w:rsidR="00416EEE">
        <w:rPr>
          <w:rFonts w:cs="Times New Roman"/>
          <w:szCs w:val="24"/>
          <w:lang w:eastAsia="en-ID"/>
        </w:rPr>
        <w:t>lượng nước trên</w:t>
      </w:r>
      <w:r w:rsidR="00416EEE" w:rsidRPr="00C41496">
        <w:rPr>
          <w:rFonts w:cs="Times New Roman"/>
          <w:szCs w:val="24"/>
          <w:lang w:eastAsia="en-ID"/>
        </w:rPr>
        <w:t xml:space="preserve"> biến hoàn toàn thành hơi ở nhiệt độ sôi 100 </w:t>
      </w:r>
      <w:r w:rsidR="00416EEE" w:rsidRPr="00C41496">
        <w:rPr>
          <w:rFonts w:cs="Times New Roman"/>
          <w:szCs w:val="24"/>
          <w:vertAlign w:val="superscript"/>
          <w:lang w:eastAsia="en-ID"/>
        </w:rPr>
        <w:t>0</w:t>
      </w:r>
      <w:r w:rsidR="00416EEE" w:rsidRPr="00C41496">
        <w:rPr>
          <w:rFonts w:cs="Times New Roman"/>
          <w:szCs w:val="24"/>
          <w:lang w:eastAsia="en-ID"/>
        </w:rPr>
        <w:t>C là bao nhiêu kJ</w:t>
      </w:r>
      <w:r w:rsidR="00416EEE">
        <w:rPr>
          <w:rFonts w:cs="Times New Roman"/>
          <w:szCs w:val="24"/>
          <w:lang w:eastAsia="en-ID"/>
        </w:rPr>
        <w:t xml:space="preserve">? </w:t>
      </w:r>
      <w:r w:rsidR="00416EEE" w:rsidRPr="00416EEE">
        <w:rPr>
          <w:rFonts w:cs="Times New Roman"/>
          <w:b/>
          <w:bCs/>
          <w:i/>
          <w:iCs/>
          <w:kern w:val="2"/>
          <w:szCs w:val="24"/>
          <w:lang w:eastAsia="en-ID"/>
          <w14:ligatures w14:val="standardContextual"/>
        </w:rPr>
        <w:t>(Kết quả làm tròn đến hàng đơn vị)</w:t>
      </w:r>
    </w:p>
    <w:p w14:paraId="04C3E080" w14:textId="00F4AF7D" w:rsidR="00CB3685" w:rsidRPr="00416EEE" w:rsidRDefault="00D667D2" w:rsidP="00CB3685">
      <w:pPr>
        <w:tabs>
          <w:tab w:val="left" w:pos="284"/>
          <w:tab w:val="left" w:pos="2552"/>
          <w:tab w:val="left" w:pos="4820"/>
          <w:tab w:val="left" w:pos="7088"/>
        </w:tabs>
        <w:spacing w:line="240" w:lineRule="auto"/>
        <w:jc w:val="both"/>
        <w:rPr>
          <w:rFonts w:cs="Times New Roman"/>
          <w:b/>
          <w:bCs/>
          <w:i/>
          <w:iCs/>
          <w:kern w:val="2"/>
          <w:szCs w:val="24"/>
          <w:lang w:eastAsia="en-ID"/>
          <w14:ligatures w14:val="standardContextual"/>
        </w:rPr>
      </w:pPr>
      <w:r>
        <w:rPr>
          <w:b/>
        </w:rPr>
        <w:t xml:space="preserve">Câu 2. </w:t>
      </w:r>
      <w:r w:rsidR="00993B13" w:rsidRPr="00C41496">
        <w:rPr>
          <w:rFonts w:cs="Times New Roman"/>
          <w:szCs w:val="24"/>
          <w:lang w:eastAsia="en-ID"/>
        </w:rPr>
        <w:t>Động năng tịnh tiến trung bình của mỗi nguyên tử Heli trong vùng vành Nhật hoa của Mặt Trời là 12,4.10</w:t>
      </w:r>
      <w:r w:rsidR="00993B13" w:rsidRPr="00C41496">
        <w:rPr>
          <w:rFonts w:cs="Times New Roman"/>
          <w:szCs w:val="24"/>
          <w:vertAlign w:val="superscript"/>
          <w:lang w:eastAsia="en-ID"/>
        </w:rPr>
        <w:t>-18</w:t>
      </w:r>
      <w:r w:rsidR="00993B13" w:rsidRPr="00C41496">
        <w:rPr>
          <w:rFonts w:cs="Times New Roman"/>
          <w:szCs w:val="24"/>
          <w:lang w:eastAsia="en-ID"/>
        </w:rPr>
        <w:t xml:space="preserve"> J, nhiệt độ của vùng này là x.10</w:t>
      </w:r>
      <w:r w:rsidR="00993B13" w:rsidRPr="00C41496">
        <w:rPr>
          <w:rFonts w:cs="Times New Roman"/>
          <w:szCs w:val="24"/>
          <w:vertAlign w:val="superscript"/>
          <w:lang w:eastAsia="en-ID"/>
        </w:rPr>
        <w:t>5</w:t>
      </w:r>
      <w:r w:rsidR="00993B13" w:rsidRPr="00C41496">
        <w:rPr>
          <w:rFonts w:cs="Times New Roman"/>
          <w:szCs w:val="24"/>
          <w:lang w:eastAsia="en-ID"/>
        </w:rPr>
        <w:t xml:space="preserve"> K. Giá trị của x là bao nhiêu?</w:t>
      </w:r>
      <w:r w:rsidR="00793492" w:rsidRPr="00C41496">
        <w:rPr>
          <w:rFonts w:cs="Times New Roman"/>
          <w:noProof/>
          <w:szCs w:val="24"/>
        </w:rPr>
        <w:t xml:space="preserve"> </w:t>
      </w:r>
      <w:r w:rsidR="00CB3685" w:rsidRPr="00416EEE">
        <w:rPr>
          <w:rFonts w:cs="Times New Roman"/>
          <w:b/>
          <w:bCs/>
          <w:i/>
          <w:iCs/>
          <w:kern w:val="2"/>
          <w:szCs w:val="24"/>
          <w:lang w:eastAsia="en-ID"/>
          <w14:ligatures w14:val="standardContextual"/>
        </w:rPr>
        <w:t>(Kết quả làm tròn đến hàng đơn vị)</w:t>
      </w:r>
      <w:r w:rsidR="00476CFC" w:rsidRPr="00476CFC">
        <w:rPr>
          <w:rFonts w:cs="Times New Roman"/>
          <w:noProof/>
          <w:szCs w:val="24"/>
          <w:lang w:eastAsia="en-ID"/>
        </w:rPr>
        <w:t xml:space="preserve"> </w:t>
      </w:r>
    </w:p>
    <w:p w14:paraId="4801336B" w14:textId="77777777" w:rsidR="00476CFC" w:rsidRDefault="00476CFC" w:rsidP="00476CFC">
      <w:pPr>
        <w:tabs>
          <w:tab w:val="left" w:pos="283"/>
          <w:tab w:val="left" w:pos="2906"/>
          <w:tab w:val="left" w:pos="5528"/>
          <w:tab w:val="left" w:pos="8150"/>
        </w:tabs>
        <w:jc w:val="center"/>
        <w:rPr>
          <w:rStyle w:val="YoungMixChar"/>
          <w:b/>
        </w:rPr>
      </w:pPr>
      <w:r w:rsidRPr="00C41496">
        <w:rPr>
          <w:rFonts w:cs="Times New Roman"/>
          <w:noProof/>
          <w:szCs w:val="24"/>
          <w:lang w:eastAsia="en-ID"/>
        </w:rPr>
        <w:drawing>
          <wp:inline distT="0" distB="0" distL="0" distR="0" wp14:anchorId="4C8A9B6E" wp14:editId="7C79B38F">
            <wp:extent cx="1343025" cy="943610"/>
            <wp:effectExtent l="0" t="0" r="9525" b="8890"/>
            <wp:docPr id="791282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282907" name=""/>
                    <pic:cNvPicPr/>
                  </pic:nvPicPr>
                  <pic:blipFill>
                    <a:blip r:embed="rId14">
                      <a:extLst>
                        <a:ext uri="{28A0092B-C50C-407E-A947-70E740481C1C}">
                          <a14:useLocalDpi xmlns:a14="http://schemas.microsoft.com/office/drawing/2010/main" val="0"/>
                        </a:ext>
                      </a:extLst>
                    </a:blip>
                    <a:stretch>
                      <a:fillRect/>
                    </a:stretch>
                  </pic:blipFill>
                  <pic:spPr>
                    <a:xfrm>
                      <a:off x="0" y="0"/>
                      <a:ext cx="1343025" cy="943610"/>
                    </a:xfrm>
                    <a:prstGeom prst="rect">
                      <a:avLst/>
                    </a:prstGeom>
                  </pic:spPr>
                </pic:pic>
              </a:graphicData>
            </a:graphic>
          </wp:inline>
        </w:drawing>
      </w:r>
    </w:p>
    <w:p w14:paraId="2D858C68" w14:textId="2C216F5D" w:rsidR="00D667D2" w:rsidRPr="00933409" w:rsidRDefault="00D667D2" w:rsidP="00933409">
      <w:pPr>
        <w:tabs>
          <w:tab w:val="left" w:pos="284"/>
          <w:tab w:val="left" w:pos="2552"/>
          <w:tab w:val="left" w:pos="4820"/>
          <w:tab w:val="left" w:pos="7088"/>
        </w:tabs>
        <w:spacing w:line="240" w:lineRule="auto"/>
        <w:jc w:val="both"/>
        <w:rPr>
          <w:rFonts w:cs="Times New Roman"/>
          <w:b/>
          <w:bCs/>
          <w:i/>
          <w:iCs/>
          <w:kern w:val="2"/>
          <w:szCs w:val="24"/>
          <w:lang w:eastAsia="en-ID"/>
          <w14:ligatures w14:val="standardContextual"/>
        </w:rPr>
      </w:pPr>
      <w:r>
        <w:rPr>
          <w:b/>
        </w:rPr>
        <w:t xml:space="preserve">Câu </w:t>
      </w:r>
      <w:r w:rsidR="00E808B0">
        <w:rPr>
          <w:b/>
        </w:rPr>
        <w:t>3</w:t>
      </w:r>
      <w:r>
        <w:rPr>
          <w:b/>
        </w:rPr>
        <w:t xml:space="preserve">. </w:t>
      </w:r>
      <w:r w:rsidR="00993B13" w:rsidRPr="00933409">
        <w:rPr>
          <w:rFonts w:cs="Times New Roman"/>
          <w:szCs w:val="24"/>
          <w:lang w:eastAsia="en-ID"/>
        </w:rPr>
        <w:t>Một lượng khí lí tưởng có thể tích 2,1 lít và áp suất 1 atm. Người ta nén đẳng nhiệt khí tới áp suất 3 atm. Thể tích của khí sau khi nén là bao nhiêu lít?</w:t>
      </w:r>
      <w:r w:rsidR="00933409" w:rsidRPr="00933409">
        <w:rPr>
          <w:rFonts w:cs="Times New Roman"/>
          <w:szCs w:val="24"/>
          <w:lang w:eastAsia="en-ID"/>
        </w:rPr>
        <w:t xml:space="preserve"> </w:t>
      </w:r>
      <w:r w:rsidR="00933409" w:rsidRPr="00933409">
        <w:rPr>
          <w:rFonts w:cs="Times New Roman"/>
          <w:b/>
          <w:bCs/>
          <w:i/>
          <w:iCs/>
          <w:kern w:val="2"/>
          <w:szCs w:val="24"/>
          <w:lang w:eastAsia="en-ID"/>
          <w14:ligatures w14:val="standardContextual"/>
        </w:rPr>
        <w:t>(Kết quả làm tròn sau dấu phẩy 1 chữ số)</w:t>
      </w:r>
    </w:p>
    <w:p w14:paraId="4D40F789" w14:textId="2EAED3EB" w:rsidR="00CB3685" w:rsidRPr="00933409" w:rsidRDefault="00D667D2" w:rsidP="00CB3685">
      <w:pPr>
        <w:tabs>
          <w:tab w:val="left" w:pos="284"/>
          <w:tab w:val="left" w:pos="2552"/>
          <w:tab w:val="left" w:pos="4820"/>
          <w:tab w:val="left" w:pos="7088"/>
        </w:tabs>
        <w:spacing w:line="240" w:lineRule="auto"/>
        <w:jc w:val="both"/>
        <w:rPr>
          <w:rFonts w:cs="Times New Roman"/>
          <w:b/>
          <w:bCs/>
          <w:i/>
          <w:iCs/>
          <w:kern w:val="2"/>
          <w:szCs w:val="24"/>
          <w:lang w:eastAsia="en-ID"/>
          <w14:ligatures w14:val="standardContextual"/>
        </w:rPr>
      </w:pPr>
      <w:r>
        <w:rPr>
          <w:b/>
        </w:rPr>
        <w:t xml:space="preserve">Câu </w:t>
      </w:r>
      <w:r w:rsidR="00E808B0">
        <w:rPr>
          <w:b/>
        </w:rPr>
        <w:t>4</w:t>
      </w:r>
      <w:r>
        <w:rPr>
          <w:b/>
        </w:rPr>
        <w:t xml:space="preserve">. </w:t>
      </w:r>
      <w:r w:rsidR="00E04D62" w:rsidRPr="00C41496">
        <w:rPr>
          <w:rFonts w:cs="Times New Roman"/>
          <w:szCs w:val="24"/>
          <w:lang w:val="vi-VN"/>
        </w:rPr>
        <w:t xml:space="preserve">Một </w:t>
      </w:r>
      <w:r w:rsidR="00E04D62" w:rsidRPr="00C41496">
        <w:rPr>
          <w:rFonts w:cs="Times New Roman"/>
          <w:szCs w:val="24"/>
        </w:rPr>
        <w:t>xi</w:t>
      </w:r>
      <w:r w:rsidR="00CB3685">
        <w:rPr>
          <w:rFonts w:cs="Times New Roman"/>
          <w:szCs w:val="24"/>
        </w:rPr>
        <w:t xml:space="preserve"> </w:t>
      </w:r>
      <w:r w:rsidR="00E04D62" w:rsidRPr="00C41496">
        <w:rPr>
          <w:rFonts w:cs="Times New Roman"/>
          <w:szCs w:val="24"/>
        </w:rPr>
        <w:t>lanh</w:t>
      </w:r>
      <w:r w:rsidR="00E04D62" w:rsidRPr="00C41496">
        <w:rPr>
          <w:rFonts w:cs="Times New Roman"/>
          <w:szCs w:val="24"/>
          <w:lang w:val="vi-VN"/>
        </w:rPr>
        <w:t xml:space="preserve"> hình trụ có tiết diện</w:t>
      </w:r>
      <w:r w:rsidR="00E04D62" w:rsidRPr="00C41496">
        <w:rPr>
          <w:rFonts w:cs="Times New Roman"/>
          <w:szCs w:val="24"/>
        </w:rPr>
        <w:t xml:space="preserve"> S = 100 cm</w:t>
      </w:r>
      <w:r w:rsidR="00E04D62" w:rsidRPr="00C41496">
        <w:rPr>
          <w:rFonts w:cs="Times New Roman"/>
          <w:szCs w:val="24"/>
          <w:vertAlign w:val="superscript"/>
        </w:rPr>
        <w:t>2</w:t>
      </w:r>
      <w:r w:rsidR="00E04D62" w:rsidRPr="00C41496">
        <w:rPr>
          <w:rFonts w:cs="Times New Roman"/>
          <w:szCs w:val="24"/>
          <w:lang w:val="vi-VN"/>
        </w:rPr>
        <w:t xml:space="preserve">, chiều dài 60 cm, hở ở hai đầu và được giữ cố định nằm ngang, bên trong nó có hai </w:t>
      </w:r>
      <w:r w:rsidR="00E04D62" w:rsidRPr="00C41496">
        <w:rPr>
          <w:rFonts w:cs="Times New Roman"/>
          <w:szCs w:val="24"/>
        </w:rPr>
        <w:t>pi</w:t>
      </w:r>
      <w:r w:rsidR="00CB3685">
        <w:rPr>
          <w:rFonts w:cs="Times New Roman"/>
          <w:szCs w:val="24"/>
        </w:rPr>
        <w:t>s</w:t>
      </w:r>
      <w:r w:rsidR="00E04D62" w:rsidRPr="00C41496">
        <w:rPr>
          <w:rFonts w:cs="Times New Roman"/>
          <w:szCs w:val="24"/>
        </w:rPr>
        <w:t>t</w:t>
      </w:r>
      <w:r w:rsidR="00CB3685">
        <w:rPr>
          <w:rFonts w:cs="Times New Roman"/>
          <w:szCs w:val="24"/>
        </w:rPr>
        <w:t>o</w:t>
      </w:r>
      <w:r w:rsidR="00E04D62" w:rsidRPr="00C41496">
        <w:rPr>
          <w:rFonts w:cs="Times New Roman"/>
          <w:szCs w:val="24"/>
        </w:rPr>
        <w:t>n</w:t>
      </w:r>
      <w:r w:rsidR="00E04D62" w:rsidRPr="00C41496">
        <w:rPr>
          <w:rFonts w:cs="Times New Roman"/>
          <w:szCs w:val="24"/>
          <w:lang w:val="vi-VN"/>
        </w:rPr>
        <w:t xml:space="preserve"> (1) và (2) có thể chuyển động không ma sát dọc theo thành </w:t>
      </w:r>
      <w:r w:rsidR="00E04D62" w:rsidRPr="00C41496">
        <w:rPr>
          <w:rFonts w:cs="Times New Roman"/>
          <w:szCs w:val="24"/>
        </w:rPr>
        <w:t>xi</w:t>
      </w:r>
      <w:r w:rsidR="00CB3685">
        <w:rPr>
          <w:rFonts w:cs="Times New Roman"/>
          <w:szCs w:val="24"/>
        </w:rPr>
        <w:t xml:space="preserve"> </w:t>
      </w:r>
      <w:r w:rsidR="00E04D62" w:rsidRPr="00C41496">
        <w:rPr>
          <w:rFonts w:cs="Times New Roman"/>
          <w:szCs w:val="24"/>
        </w:rPr>
        <w:t>lanh</w:t>
      </w:r>
      <w:r w:rsidR="00E04D62" w:rsidRPr="00C41496">
        <w:rPr>
          <w:rFonts w:cs="Times New Roman"/>
          <w:szCs w:val="24"/>
          <w:lang w:val="vi-VN"/>
        </w:rPr>
        <w:t xml:space="preserve"> như hình vẽ. Ban đầu, </w:t>
      </w:r>
      <w:r w:rsidR="00E04D62" w:rsidRPr="00C41496">
        <w:rPr>
          <w:rFonts w:cs="Times New Roman"/>
          <w:szCs w:val="24"/>
        </w:rPr>
        <w:t>pi</w:t>
      </w:r>
      <w:r w:rsidR="00CB3685">
        <w:rPr>
          <w:rFonts w:cs="Times New Roman"/>
          <w:szCs w:val="24"/>
        </w:rPr>
        <w:t>s</w:t>
      </w:r>
      <w:r w:rsidR="00E04D62" w:rsidRPr="00C41496">
        <w:rPr>
          <w:rFonts w:cs="Times New Roman"/>
          <w:szCs w:val="24"/>
        </w:rPr>
        <w:t>t</w:t>
      </w:r>
      <w:r w:rsidR="00CB3685">
        <w:rPr>
          <w:rFonts w:cs="Times New Roman"/>
          <w:szCs w:val="24"/>
        </w:rPr>
        <w:t>o</w:t>
      </w:r>
      <w:r w:rsidR="00E04D62" w:rsidRPr="00C41496">
        <w:rPr>
          <w:rFonts w:cs="Times New Roman"/>
          <w:szCs w:val="24"/>
        </w:rPr>
        <w:t>n</w:t>
      </w:r>
      <w:r w:rsidR="00E04D62" w:rsidRPr="00C41496">
        <w:rPr>
          <w:rFonts w:cs="Times New Roman"/>
          <w:szCs w:val="24"/>
          <w:lang w:val="vi-VN"/>
        </w:rPr>
        <w:t xml:space="preserve"> (1) đặt ở mép bên trái của </w:t>
      </w:r>
      <w:r w:rsidR="00E04D62" w:rsidRPr="00C41496">
        <w:rPr>
          <w:rFonts w:cs="Times New Roman"/>
          <w:szCs w:val="24"/>
        </w:rPr>
        <w:t>xi</w:t>
      </w:r>
      <w:r w:rsidR="00CB3685">
        <w:rPr>
          <w:rFonts w:cs="Times New Roman"/>
          <w:szCs w:val="24"/>
        </w:rPr>
        <w:t xml:space="preserve"> </w:t>
      </w:r>
      <w:r w:rsidR="00E04D62" w:rsidRPr="00C41496">
        <w:rPr>
          <w:rFonts w:cs="Times New Roman"/>
          <w:szCs w:val="24"/>
        </w:rPr>
        <w:t>lanh</w:t>
      </w:r>
      <w:r w:rsidR="00E04D62" w:rsidRPr="00C41496">
        <w:rPr>
          <w:rFonts w:cs="Times New Roman"/>
          <w:szCs w:val="24"/>
          <w:lang w:val="vi-VN"/>
        </w:rPr>
        <w:t xml:space="preserve"> và được nối với một bức tường cố định thẳng đứng thông qua một lò xo nhẹ có độ cứng</w:t>
      </w:r>
      <w:r w:rsidR="00E04D62" w:rsidRPr="00C41496">
        <w:rPr>
          <w:rFonts w:cs="Times New Roman"/>
          <w:szCs w:val="24"/>
        </w:rPr>
        <w:t xml:space="preserve"> k = 200 N/m</w:t>
      </w:r>
      <w:r w:rsidR="00E04D62" w:rsidRPr="00C41496">
        <w:rPr>
          <w:rFonts w:cs="Times New Roman"/>
          <w:szCs w:val="24"/>
          <w:lang w:val="vi-VN"/>
        </w:rPr>
        <w:t xml:space="preserve"> sao cho lúc đầu lò xo không biến dạng, </w:t>
      </w:r>
      <w:r w:rsidR="00E04D62" w:rsidRPr="00C41496">
        <w:rPr>
          <w:rFonts w:cs="Times New Roman"/>
          <w:szCs w:val="24"/>
        </w:rPr>
        <w:t>pi</w:t>
      </w:r>
      <w:r w:rsidR="00CB3685">
        <w:rPr>
          <w:rFonts w:cs="Times New Roman"/>
          <w:szCs w:val="24"/>
        </w:rPr>
        <w:t>s</w:t>
      </w:r>
      <w:r w:rsidR="00E04D62" w:rsidRPr="00C41496">
        <w:rPr>
          <w:rFonts w:cs="Times New Roman"/>
          <w:szCs w:val="24"/>
        </w:rPr>
        <w:t>t</w:t>
      </w:r>
      <w:r w:rsidR="00CB3685">
        <w:rPr>
          <w:rFonts w:cs="Times New Roman"/>
          <w:szCs w:val="24"/>
        </w:rPr>
        <w:t>o</w:t>
      </w:r>
      <w:r w:rsidR="00E04D62" w:rsidRPr="00C41496">
        <w:rPr>
          <w:rFonts w:cs="Times New Roman"/>
          <w:szCs w:val="24"/>
        </w:rPr>
        <w:t>n</w:t>
      </w:r>
      <w:r w:rsidR="00E04D62" w:rsidRPr="00C41496">
        <w:rPr>
          <w:rFonts w:cs="Times New Roman"/>
          <w:szCs w:val="24"/>
          <w:lang w:val="vi-VN"/>
        </w:rPr>
        <w:t xml:space="preserve"> (2) nằm cách </w:t>
      </w:r>
      <w:r w:rsidR="00E04D62" w:rsidRPr="00C41496">
        <w:rPr>
          <w:rFonts w:cs="Times New Roman"/>
          <w:szCs w:val="24"/>
        </w:rPr>
        <w:t>pi</w:t>
      </w:r>
      <w:r w:rsidR="00CB3685">
        <w:rPr>
          <w:rFonts w:cs="Times New Roman"/>
          <w:szCs w:val="24"/>
        </w:rPr>
        <w:t>s</w:t>
      </w:r>
      <w:r w:rsidR="00E04D62" w:rsidRPr="00C41496">
        <w:rPr>
          <w:rFonts w:cs="Times New Roman"/>
          <w:szCs w:val="24"/>
        </w:rPr>
        <w:t>t</w:t>
      </w:r>
      <w:r w:rsidR="00CB3685">
        <w:rPr>
          <w:rFonts w:cs="Times New Roman"/>
          <w:szCs w:val="24"/>
        </w:rPr>
        <w:t>o</w:t>
      </w:r>
      <w:r w:rsidR="00E04D62" w:rsidRPr="00C41496">
        <w:rPr>
          <w:rFonts w:cs="Times New Roman"/>
          <w:szCs w:val="24"/>
        </w:rPr>
        <w:t>ng</w:t>
      </w:r>
      <w:r w:rsidR="00E04D62" w:rsidRPr="00C41496">
        <w:rPr>
          <w:rFonts w:cs="Times New Roman"/>
          <w:szCs w:val="24"/>
          <w:lang w:val="vi-VN"/>
        </w:rPr>
        <w:t xml:space="preserve"> (1) một đoạn bằng </w:t>
      </w:r>
      <w:r w:rsidR="00E04D62" w:rsidRPr="00C41496">
        <w:rPr>
          <w:rFonts w:cs="Times New Roman"/>
          <w:szCs w:val="24"/>
        </w:rPr>
        <w:t>h</w:t>
      </w:r>
      <w:r w:rsidR="00E04D62" w:rsidRPr="00C41496">
        <w:rPr>
          <w:rFonts w:cs="Times New Roman"/>
          <w:szCs w:val="24"/>
          <w:lang w:val="vi-VN"/>
        </w:rPr>
        <w:t xml:space="preserve">, giữa hai </w:t>
      </w:r>
      <w:r w:rsidR="00E04D62" w:rsidRPr="00C41496">
        <w:rPr>
          <w:rFonts w:cs="Times New Roman"/>
          <w:szCs w:val="24"/>
        </w:rPr>
        <w:t>pi</w:t>
      </w:r>
      <w:r w:rsidR="00CB3685">
        <w:rPr>
          <w:rFonts w:cs="Times New Roman"/>
          <w:szCs w:val="24"/>
        </w:rPr>
        <w:t>s</w:t>
      </w:r>
      <w:r w:rsidR="00E04D62" w:rsidRPr="00C41496">
        <w:rPr>
          <w:rFonts w:cs="Times New Roman"/>
          <w:szCs w:val="24"/>
        </w:rPr>
        <w:t>t</w:t>
      </w:r>
      <w:r w:rsidR="00CB3685">
        <w:rPr>
          <w:rFonts w:cs="Times New Roman"/>
          <w:szCs w:val="24"/>
        </w:rPr>
        <w:t>o</w:t>
      </w:r>
      <w:r w:rsidR="00E04D62" w:rsidRPr="00C41496">
        <w:rPr>
          <w:rFonts w:cs="Times New Roman"/>
          <w:szCs w:val="24"/>
        </w:rPr>
        <w:t>n</w:t>
      </w:r>
      <w:r w:rsidR="00E04D62" w:rsidRPr="00C41496">
        <w:rPr>
          <w:rFonts w:cs="Times New Roman"/>
          <w:szCs w:val="24"/>
          <w:lang w:val="vi-VN"/>
        </w:rPr>
        <w:t xml:space="preserve"> có chứa khí lí tưởng ở áp suất </w:t>
      </w:r>
      <w:r w:rsidR="00E04D62" w:rsidRPr="00C41496">
        <w:rPr>
          <w:rFonts w:cs="Times New Roman"/>
          <w:szCs w:val="24"/>
        </w:rPr>
        <w:t>p</w:t>
      </w:r>
      <w:r w:rsidR="00E04D62" w:rsidRPr="00C41496">
        <w:rPr>
          <w:rFonts w:cs="Times New Roman"/>
          <w:szCs w:val="24"/>
          <w:vertAlign w:val="subscript"/>
        </w:rPr>
        <w:t>0</w:t>
      </w:r>
      <w:r w:rsidR="00E04D62" w:rsidRPr="00C41496">
        <w:rPr>
          <w:rFonts w:cs="Times New Roman"/>
          <w:szCs w:val="24"/>
        </w:rPr>
        <w:t xml:space="preserve"> = 10</w:t>
      </w:r>
      <w:r w:rsidR="00E04D62" w:rsidRPr="00C41496">
        <w:rPr>
          <w:rFonts w:cs="Times New Roman"/>
          <w:szCs w:val="24"/>
          <w:vertAlign w:val="superscript"/>
        </w:rPr>
        <w:t xml:space="preserve">5 </w:t>
      </w:r>
      <w:r w:rsidR="00E04D62" w:rsidRPr="00C41496">
        <w:rPr>
          <w:rFonts w:cs="Times New Roman"/>
          <w:szCs w:val="24"/>
        </w:rPr>
        <w:t>Pa</w:t>
      </w:r>
      <w:r w:rsidR="00E04D62" w:rsidRPr="00C41496">
        <w:rPr>
          <w:rFonts w:cs="Times New Roman"/>
          <w:szCs w:val="24"/>
          <w:lang w:val="vi-VN"/>
        </w:rPr>
        <w:t xml:space="preserve"> bằng với áp suất không khí bên ngoài. Người ta tác dụng lực </w:t>
      </w:r>
      <w:r w:rsidR="00E04D62" w:rsidRPr="00C41496">
        <w:rPr>
          <w:rFonts w:cs="Times New Roman"/>
          <w:position w:val="-4"/>
          <w:szCs w:val="24"/>
        </w:rPr>
        <w:object w:dxaOrig="260" w:dyaOrig="320" w14:anchorId="5DA17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6.5pt" o:ole="">
            <v:imagedata r:id="rId15" o:title=""/>
          </v:shape>
          <o:OLEObject Type="Embed" ProgID="Equation.DSMT4" ShapeID="_x0000_i1025" DrawAspect="Content" ObjectID="_1829877977" r:id="rId16"/>
        </w:object>
      </w:r>
      <w:r w:rsidR="00E04D62" w:rsidRPr="00C41496">
        <w:rPr>
          <w:rFonts w:cs="Times New Roman"/>
          <w:szCs w:val="24"/>
          <w:lang w:val="vi-VN"/>
        </w:rPr>
        <w:t xml:space="preserve"> theo phương ngang để kéo piston (2) chuyển động thẳng đều và rất chậm về mép bên phải của </w:t>
      </w:r>
      <w:r w:rsidR="00E04D62" w:rsidRPr="00C41496">
        <w:rPr>
          <w:rFonts w:cs="Times New Roman"/>
          <w:szCs w:val="24"/>
        </w:rPr>
        <w:t>xi</w:t>
      </w:r>
      <w:r w:rsidR="00CB3685">
        <w:rPr>
          <w:rFonts w:cs="Times New Roman"/>
          <w:szCs w:val="24"/>
        </w:rPr>
        <w:t xml:space="preserve"> </w:t>
      </w:r>
      <w:r w:rsidR="00E04D62" w:rsidRPr="00C41496">
        <w:rPr>
          <w:rFonts w:cs="Times New Roman"/>
          <w:szCs w:val="24"/>
        </w:rPr>
        <w:t>lanh</w:t>
      </w:r>
      <w:r w:rsidR="00E04D62" w:rsidRPr="00C41496">
        <w:rPr>
          <w:rFonts w:cs="Times New Roman"/>
          <w:szCs w:val="24"/>
          <w:lang w:val="vi-VN"/>
        </w:rPr>
        <w:t xml:space="preserve"> một đoạn 15 cm, sao cho nhiệt độ của khí ở giữa hai </w:t>
      </w:r>
      <w:r w:rsidR="00E04D62" w:rsidRPr="00C41496">
        <w:rPr>
          <w:rFonts w:cs="Times New Roman"/>
          <w:szCs w:val="24"/>
        </w:rPr>
        <w:t>pi</w:t>
      </w:r>
      <w:r w:rsidR="00CB3685">
        <w:rPr>
          <w:rFonts w:cs="Times New Roman"/>
          <w:szCs w:val="24"/>
        </w:rPr>
        <w:t>s</w:t>
      </w:r>
      <w:r w:rsidR="00E04D62" w:rsidRPr="00C41496">
        <w:rPr>
          <w:rFonts w:cs="Times New Roman"/>
          <w:szCs w:val="24"/>
        </w:rPr>
        <w:t>t</w:t>
      </w:r>
      <w:r w:rsidR="00CB3685">
        <w:rPr>
          <w:rFonts w:cs="Times New Roman"/>
          <w:szCs w:val="24"/>
        </w:rPr>
        <w:t>o</w:t>
      </w:r>
      <w:r w:rsidR="00E04D62" w:rsidRPr="00C41496">
        <w:rPr>
          <w:rFonts w:cs="Times New Roman"/>
          <w:szCs w:val="24"/>
        </w:rPr>
        <w:t>n</w:t>
      </w:r>
      <w:r w:rsidR="00E04D62" w:rsidRPr="00C41496">
        <w:rPr>
          <w:rFonts w:cs="Times New Roman"/>
          <w:szCs w:val="24"/>
          <w:lang w:val="vi-VN"/>
        </w:rPr>
        <w:t xml:space="preserve"> không đổi. Độ lớn của lực </w:t>
      </w:r>
      <w:r w:rsidR="00E04D62" w:rsidRPr="00C41496">
        <w:rPr>
          <w:rFonts w:cs="Times New Roman"/>
          <w:position w:val="-4"/>
          <w:szCs w:val="24"/>
        </w:rPr>
        <w:object w:dxaOrig="260" w:dyaOrig="320" w14:anchorId="175EF1B9">
          <v:shape id="_x0000_i1026" type="#_x0000_t75" style="width:13.5pt;height:16.5pt" o:ole="">
            <v:imagedata r:id="rId15" o:title=""/>
          </v:shape>
          <o:OLEObject Type="Embed" ProgID="Equation.DSMT4" ShapeID="_x0000_i1026" DrawAspect="Content" ObjectID="_1829877978" r:id="rId17"/>
        </w:object>
      </w:r>
      <w:r w:rsidR="00E04D62" w:rsidRPr="00C41496">
        <w:rPr>
          <w:rFonts w:cs="Times New Roman"/>
          <w:szCs w:val="24"/>
          <w:lang w:val="vi-VN"/>
        </w:rPr>
        <w:t xml:space="preserve"> bằng bao nhiêu Newton</w:t>
      </w:r>
      <w:r w:rsidR="00E04D62" w:rsidRPr="00C41496">
        <w:rPr>
          <w:rFonts w:cs="Times New Roman"/>
          <w:szCs w:val="24"/>
        </w:rPr>
        <w:t>?</w:t>
      </w:r>
      <w:r w:rsidR="00E04D62" w:rsidRPr="00C41496">
        <w:rPr>
          <w:rFonts w:cs="Times New Roman"/>
          <w:szCs w:val="24"/>
          <w:lang w:val="vi-VN"/>
        </w:rPr>
        <w:t xml:space="preserve"> </w:t>
      </w:r>
      <w:r w:rsidR="00CB3685" w:rsidRPr="00933409">
        <w:rPr>
          <w:rFonts w:cs="Times New Roman"/>
          <w:b/>
          <w:bCs/>
          <w:i/>
          <w:iCs/>
          <w:kern w:val="2"/>
          <w:szCs w:val="24"/>
          <w:lang w:eastAsia="en-ID"/>
          <w14:ligatures w14:val="standardContextual"/>
        </w:rPr>
        <w:t>(Kết quả làm tròn sau dấu phẩy 1 chữ số)</w:t>
      </w:r>
      <w:r w:rsidR="00CB3685">
        <w:rPr>
          <w:rFonts w:cs="Times New Roman"/>
          <w:b/>
          <w:bCs/>
          <w:i/>
          <w:iCs/>
          <w:kern w:val="2"/>
          <w:szCs w:val="24"/>
          <w:lang w:eastAsia="en-ID"/>
          <w14:ligatures w14:val="standardContextual"/>
        </w:rPr>
        <w:t>.</w:t>
      </w:r>
    </w:p>
    <w:p w14:paraId="5065151D" w14:textId="77777777" w:rsidR="00812B13" w:rsidRDefault="00812B13" w:rsidP="00812B13">
      <w:pPr>
        <w:tabs>
          <w:tab w:val="left" w:pos="284"/>
          <w:tab w:val="left" w:pos="992"/>
        </w:tabs>
        <w:spacing w:line="240" w:lineRule="auto"/>
        <w:jc w:val="center"/>
        <w:rPr>
          <w:rFonts w:cs="Times New Roman"/>
          <w:szCs w:val="24"/>
          <w:lang w:eastAsia="en-ID"/>
        </w:rPr>
      </w:pPr>
      <w:r w:rsidRPr="00C41496">
        <w:rPr>
          <w:rFonts w:cs="Times New Roman"/>
          <w:noProof/>
          <w:szCs w:val="24"/>
        </w:rPr>
        <w:drawing>
          <wp:inline distT="0" distB="0" distL="0" distR="0" wp14:anchorId="306C0F90" wp14:editId="3C9DDA7C">
            <wp:extent cx="2494280" cy="877570"/>
            <wp:effectExtent l="0" t="0" r="1270" b="0"/>
            <wp:docPr id="17" name="Hình ảnh 1" descr="Ảnh có chứa đồng hồ, ảnh chụp màn hình, Phông chữ, thiết kế&#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991610" name="Hình ảnh 1" descr="Ảnh có chứa đồng hồ, ảnh chụp màn hình, Phông chữ, thiết kế&#10;&#10;Nội dung do AI tạo ra có thể không chính xác."/>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494280" cy="877570"/>
                    </a:xfrm>
                    <a:prstGeom prst="rect">
                      <a:avLst/>
                    </a:prstGeom>
                  </pic:spPr>
                </pic:pic>
              </a:graphicData>
            </a:graphic>
          </wp:inline>
        </w:drawing>
      </w:r>
    </w:p>
    <w:p w14:paraId="6C39D24A" w14:textId="101B1B53" w:rsidR="00793492" w:rsidRPr="00416EEE" w:rsidRDefault="00D667D2" w:rsidP="0041701C">
      <w:pPr>
        <w:tabs>
          <w:tab w:val="left" w:pos="284"/>
          <w:tab w:val="left" w:pos="2552"/>
          <w:tab w:val="left" w:pos="4820"/>
          <w:tab w:val="left" w:pos="7088"/>
        </w:tabs>
        <w:spacing w:line="240" w:lineRule="auto"/>
        <w:jc w:val="both"/>
        <w:rPr>
          <w:rFonts w:cs="Times New Roman"/>
          <w:b/>
          <w:bCs/>
          <w:i/>
          <w:iCs/>
          <w:kern w:val="2"/>
          <w:szCs w:val="24"/>
          <w:lang w:eastAsia="en-ID"/>
          <w14:ligatures w14:val="standardContextual"/>
        </w:rPr>
      </w:pPr>
      <w:r>
        <w:rPr>
          <w:b/>
        </w:rPr>
        <w:t xml:space="preserve">Câu </w:t>
      </w:r>
      <w:r w:rsidR="00E808B0">
        <w:rPr>
          <w:b/>
        </w:rPr>
        <w:t>5</w:t>
      </w:r>
      <w:r>
        <w:rPr>
          <w:b/>
        </w:rPr>
        <w:t xml:space="preserve">. </w:t>
      </w:r>
      <w:r w:rsidR="00793492" w:rsidRPr="00C41496">
        <w:rPr>
          <w:rFonts w:cs="Times New Roman"/>
          <w:szCs w:val="24"/>
          <w:lang w:eastAsia="en-ID"/>
        </w:rPr>
        <w:t>Dùng chùm laze có công suất P = 10 W để nấu chảy khối thép có khối lượng 1 kg. Nhiệt độ ban đầu của khối thép t</w:t>
      </w:r>
      <w:r w:rsidR="00793492" w:rsidRPr="00C41496">
        <w:rPr>
          <w:rFonts w:cs="Times New Roman"/>
          <w:szCs w:val="24"/>
          <w:vertAlign w:val="subscript"/>
          <w:lang w:eastAsia="en-ID"/>
        </w:rPr>
        <w:t>0</w:t>
      </w:r>
      <w:r w:rsidR="00793492" w:rsidRPr="00C41496">
        <w:rPr>
          <w:rFonts w:cs="Times New Roman"/>
          <w:szCs w:val="24"/>
          <w:lang w:eastAsia="en-ID"/>
        </w:rPr>
        <w:t xml:space="preserve"> = 30</w:t>
      </w:r>
      <w:r w:rsidR="00416EEE">
        <w:rPr>
          <w:rFonts w:cs="Times New Roman"/>
          <w:szCs w:val="24"/>
          <w:lang w:eastAsia="en-ID"/>
        </w:rPr>
        <w:t xml:space="preserve"> </w:t>
      </w:r>
      <w:r w:rsidR="00793492" w:rsidRPr="00C41496">
        <w:rPr>
          <w:rFonts w:cs="Times New Roman"/>
          <w:szCs w:val="24"/>
          <w:vertAlign w:val="superscript"/>
          <w:lang w:eastAsia="en-ID"/>
        </w:rPr>
        <w:t>0</w:t>
      </w:r>
      <w:r w:rsidR="00793492" w:rsidRPr="00C41496">
        <w:rPr>
          <w:rFonts w:cs="Times New Roman"/>
          <w:szCs w:val="24"/>
          <w:lang w:eastAsia="en-ID"/>
        </w:rPr>
        <w:t xml:space="preserve">C, nhiệt dung riêng của thép c = 448 J/kg.K, nhiệt nóng chảy riêng của thép là </w:t>
      </w:r>
      <w:r w:rsidR="00793492" w:rsidRPr="00C41496">
        <w:rPr>
          <w:rFonts w:cs="Times New Roman"/>
          <w:position w:val="-6"/>
          <w:szCs w:val="24"/>
          <w:lang w:eastAsia="en-ID"/>
        </w:rPr>
        <w:object w:dxaOrig="800" w:dyaOrig="279" w14:anchorId="0ED3925A">
          <v:shape id="_x0000_i1031" type="#_x0000_t75" style="width:40pt;height:14pt" o:ole="">
            <v:imagedata r:id="rId19" o:title=""/>
          </v:shape>
          <o:OLEObject Type="Embed" ProgID="Equation.DSMT4" ShapeID="_x0000_i1031" DrawAspect="Content" ObjectID="_1829877979" r:id="rId20"/>
        </w:object>
      </w:r>
      <w:r w:rsidR="00793492" w:rsidRPr="00C41496">
        <w:rPr>
          <w:rFonts w:cs="Times New Roman"/>
          <w:szCs w:val="24"/>
          <w:lang w:eastAsia="en-ID"/>
        </w:rPr>
        <w:t xml:space="preserve"> kJ/kg, nhiệt độ nóng chảy của thép là 1535 </w:t>
      </w:r>
      <w:r w:rsidR="00793492" w:rsidRPr="00C41496">
        <w:rPr>
          <w:rFonts w:cs="Times New Roman"/>
          <w:szCs w:val="24"/>
          <w:vertAlign w:val="superscript"/>
          <w:lang w:eastAsia="en-ID"/>
        </w:rPr>
        <w:t>0</w:t>
      </w:r>
      <w:r w:rsidR="00793492" w:rsidRPr="00C41496">
        <w:rPr>
          <w:rFonts w:cs="Times New Roman"/>
          <w:szCs w:val="24"/>
          <w:lang w:eastAsia="en-ID"/>
        </w:rPr>
        <w:t xml:space="preserve">C. </w:t>
      </w:r>
      <w:r w:rsidR="00793492" w:rsidRPr="00793492">
        <w:rPr>
          <w:rFonts w:cs="Times New Roman"/>
          <w:kern w:val="2"/>
          <w:szCs w:val="24"/>
          <w:lang w:eastAsia="en-ID"/>
          <w14:ligatures w14:val="standardContextual"/>
        </w:rPr>
        <w:t xml:space="preserve">Coi rằng không bị mất nhiệt lượng ra môi trường bên ngoài. Thời gian làm nóng hoàn toàn khối thép </w:t>
      </w:r>
      <w:r w:rsidR="00416EEE">
        <w:rPr>
          <w:rFonts w:cs="Times New Roman"/>
          <w:kern w:val="2"/>
          <w:szCs w:val="24"/>
          <w:lang w:eastAsia="en-ID"/>
          <w14:ligatures w14:val="standardContextual"/>
        </w:rPr>
        <w:t xml:space="preserve">trên </w:t>
      </w:r>
      <w:r w:rsidR="00793492" w:rsidRPr="00793492">
        <w:rPr>
          <w:rFonts w:cs="Times New Roman"/>
          <w:kern w:val="2"/>
          <w:szCs w:val="24"/>
          <w:lang w:eastAsia="en-ID"/>
          <w14:ligatures w14:val="standardContextual"/>
        </w:rPr>
        <w:t xml:space="preserve">là bao nhiêu giờ? </w:t>
      </w:r>
      <w:r w:rsidR="00793492" w:rsidRPr="00416EEE">
        <w:rPr>
          <w:rFonts w:cs="Times New Roman"/>
          <w:b/>
          <w:bCs/>
          <w:i/>
          <w:iCs/>
          <w:kern w:val="2"/>
          <w:szCs w:val="24"/>
          <w:lang w:eastAsia="en-ID"/>
          <w14:ligatures w14:val="standardContextual"/>
        </w:rPr>
        <w:t>(</w:t>
      </w:r>
      <w:r w:rsidR="00416EEE" w:rsidRPr="00416EEE">
        <w:rPr>
          <w:rFonts w:cs="Times New Roman"/>
          <w:b/>
          <w:bCs/>
          <w:i/>
          <w:iCs/>
          <w:kern w:val="2"/>
          <w:szCs w:val="24"/>
          <w:lang w:eastAsia="en-ID"/>
          <w14:ligatures w14:val="standardContextual"/>
        </w:rPr>
        <w:t xml:space="preserve">Kết quả </w:t>
      </w:r>
      <w:r w:rsidR="00793492" w:rsidRPr="00416EEE">
        <w:rPr>
          <w:rFonts w:cs="Times New Roman"/>
          <w:b/>
          <w:bCs/>
          <w:i/>
          <w:iCs/>
          <w:kern w:val="2"/>
          <w:szCs w:val="24"/>
          <w:lang w:eastAsia="en-ID"/>
          <w14:ligatures w14:val="standardContextual"/>
        </w:rPr>
        <w:t xml:space="preserve">làm tròn </w:t>
      </w:r>
      <w:r w:rsidR="00416EEE" w:rsidRPr="00416EEE">
        <w:rPr>
          <w:rFonts w:cs="Times New Roman"/>
          <w:b/>
          <w:bCs/>
          <w:i/>
          <w:iCs/>
          <w:kern w:val="2"/>
          <w:szCs w:val="24"/>
          <w:lang w:eastAsia="en-ID"/>
          <w14:ligatures w14:val="standardContextual"/>
        </w:rPr>
        <w:t>sau dấu phẩy 1 chữ số</w:t>
      </w:r>
      <w:r w:rsidR="00793492" w:rsidRPr="00416EEE">
        <w:rPr>
          <w:rFonts w:cs="Times New Roman"/>
          <w:b/>
          <w:bCs/>
          <w:i/>
          <w:iCs/>
          <w:kern w:val="2"/>
          <w:szCs w:val="24"/>
          <w:lang w:eastAsia="en-ID"/>
          <w14:ligatures w14:val="standardContextual"/>
        </w:rPr>
        <w:t>)</w:t>
      </w:r>
    </w:p>
    <w:p w14:paraId="5C0F4D28" w14:textId="0CB333A2" w:rsidR="00D30559" w:rsidRPr="00C41496" w:rsidRDefault="00D667D2" w:rsidP="00812B13">
      <w:pPr>
        <w:tabs>
          <w:tab w:val="left" w:pos="284"/>
          <w:tab w:val="left" w:pos="2552"/>
          <w:tab w:val="left" w:pos="4820"/>
          <w:tab w:val="left" w:pos="7088"/>
        </w:tabs>
        <w:spacing w:line="240" w:lineRule="auto"/>
        <w:rPr>
          <w:rFonts w:cs="Times New Roman"/>
          <w:iCs/>
          <w:szCs w:val="24"/>
          <w:lang w:eastAsia="en-ID"/>
        </w:rPr>
      </w:pPr>
      <w:r>
        <w:rPr>
          <w:b/>
        </w:rPr>
        <w:t xml:space="preserve">Câu </w:t>
      </w:r>
      <w:r w:rsidR="00E808B0">
        <w:rPr>
          <w:b/>
        </w:rPr>
        <w:t>6</w:t>
      </w:r>
      <w:r>
        <w:rPr>
          <w:b/>
        </w:rPr>
        <w:t xml:space="preserve">. </w:t>
      </w:r>
      <w:r w:rsidR="00D30559" w:rsidRPr="00C41496">
        <w:rPr>
          <w:rFonts w:cs="Times New Roman"/>
          <w:iCs/>
          <w:szCs w:val="24"/>
          <w:lang w:eastAsia="en-ID"/>
        </w:rPr>
        <w:t>Ở gần xích đạo, từ trường Trái Đất có thành phần nằm ngang bằng 2.10</w:t>
      </w:r>
      <w:r w:rsidR="00D30559" w:rsidRPr="00C41496">
        <w:rPr>
          <w:rFonts w:cs="Times New Roman"/>
          <w:iCs/>
          <w:szCs w:val="24"/>
          <w:vertAlign w:val="superscript"/>
          <w:lang w:eastAsia="en-ID"/>
        </w:rPr>
        <w:t>-5</w:t>
      </w:r>
      <w:r w:rsidR="00CB3685">
        <w:rPr>
          <w:rFonts w:cs="Times New Roman"/>
          <w:iCs/>
          <w:szCs w:val="24"/>
          <w:vertAlign w:val="superscript"/>
          <w:lang w:eastAsia="en-ID"/>
        </w:rPr>
        <w:t xml:space="preserve"> </w:t>
      </w:r>
      <w:r w:rsidR="00D30559" w:rsidRPr="00C41496">
        <w:rPr>
          <w:rFonts w:cs="Times New Roman"/>
          <w:iCs/>
          <w:szCs w:val="24"/>
          <w:lang w:eastAsia="en-ID"/>
        </w:rPr>
        <w:t xml:space="preserve">T còn thành phần thẳng đứng rất nhỏ. Một đường dây điện đặt nằm ngang theo hướng Đông - Tây với cường độ không đổi là 1400 A. Lực từ của Trái Đất tác dụng lên đoạn dây dài 100 m là bao nhiêu Newton? </w:t>
      </w:r>
      <w:r w:rsidR="00D30559" w:rsidRPr="00C41496">
        <w:rPr>
          <w:rFonts w:cs="Times New Roman"/>
          <w:b/>
          <w:bCs/>
          <w:i/>
          <w:szCs w:val="24"/>
          <w:lang w:eastAsia="en-ID"/>
        </w:rPr>
        <w:t>(</w:t>
      </w:r>
      <w:r w:rsidR="00CB3685">
        <w:rPr>
          <w:rFonts w:cs="Times New Roman"/>
          <w:b/>
          <w:bCs/>
          <w:i/>
          <w:szCs w:val="24"/>
          <w:lang w:eastAsia="en-ID"/>
        </w:rPr>
        <w:t>K</w:t>
      </w:r>
      <w:r w:rsidR="00D30559" w:rsidRPr="00C41496">
        <w:rPr>
          <w:rFonts w:cs="Times New Roman"/>
          <w:b/>
          <w:bCs/>
          <w:i/>
          <w:szCs w:val="24"/>
          <w:lang w:eastAsia="en-ID"/>
        </w:rPr>
        <w:t>ết quả làm tròn sau dấu phẩy 1 chữ số)</w:t>
      </w:r>
    </w:p>
    <w:p w14:paraId="45E28F80" w14:textId="77777777" w:rsidR="000D7DDB" w:rsidRDefault="000D7DDB"/>
    <w:p w14:paraId="1FA7EA1C" w14:textId="77777777" w:rsidR="000D7DDB" w:rsidRDefault="00000000">
      <w:pPr>
        <w:jc w:val="center"/>
        <w:rPr>
          <w:rStyle w:val="YoungMixChar"/>
          <w:b/>
          <w:i/>
        </w:rPr>
      </w:pPr>
      <w:r>
        <w:rPr>
          <w:rStyle w:val="YoungMixChar"/>
          <w:b/>
          <w:i/>
        </w:rPr>
        <w:t>------ HẾT ------</w:t>
      </w:r>
    </w:p>
    <w:p w14:paraId="542A6055" w14:textId="1416265D" w:rsidR="001D735D" w:rsidRPr="00FF0A0E" w:rsidRDefault="001D735D" w:rsidP="001D735D">
      <w:pPr>
        <w:tabs>
          <w:tab w:val="left" w:pos="720"/>
          <w:tab w:val="left" w:pos="1644"/>
        </w:tabs>
        <w:spacing w:line="312" w:lineRule="auto"/>
        <w:jc w:val="center"/>
        <w:rPr>
          <w:rFonts w:cs="Times New Roman"/>
          <w:i/>
          <w:sz w:val="26"/>
          <w:szCs w:val="24"/>
        </w:rPr>
      </w:pPr>
      <w:bookmarkStart w:id="3" w:name="_Hlk219262561"/>
      <w:r>
        <w:rPr>
          <w:rFonts w:cs="Times New Roman"/>
          <w:i/>
          <w:sz w:val="26"/>
          <w:szCs w:val="24"/>
        </w:rPr>
        <w:t>Thí sinh</w:t>
      </w:r>
      <w:r w:rsidRPr="00FF0A0E">
        <w:rPr>
          <w:rFonts w:cs="Times New Roman"/>
          <w:i/>
          <w:sz w:val="26"/>
          <w:szCs w:val="24"/>
        </w:rPr>
        <w:t xml:space="preserve"> thực hiện nghiêm túc quy chế thi</w:t>
      </w:r>
      <w:r>
        <w:rPr>
          <w:rFonts w:cs="Times New Roman"/>
          <w:i/>
          <w:sz w:val="26"/>
          <w:szCs w:val="24"/>
        </w:rPr>
        <w:t>.</w:t>
      </w:r>
      <w:r w:rsidRPr="00FF0A0E">
        <w:rPr>
          <w:rFonts w:cs="Times New Roman"/>
          <w:i/>
          <w:sz w:val="26"/>
          <w:szCs w:val="24"/>
        </w:rPr>
        <w:t xml:space="preserve"> CBCT không giải thích gì thêm</w:t>
      </w:r>
      <w:r w:rsidR="00396D92">
        <w:rPr>
          <w:rFonts w:cs="Times New Roman"/>
          <w:i/>
          <w:sz w:val="26"/>
          <w:szCs w:val="24"/>
        </w:rPr>
        <w:t>!</w:t>
      </w:r>
    </w:p>
    <w:bookmarkEnd w:id="3"/>
    <w:p w14:paraId="22D80451" w14:textId="77777777" w:rsidR="001D735D" w:rsidRDefault="001D735D">
      <w:pPr>
        <w:jc w:val="center"/>
      </w:pPr>
    </w:p>
    <w:sectPr w:rsidR="001D735D" w:rsidSect="003D5AB7">
      <w:footerReference w:type="default" r:id="rId21"/>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3C591" w14:textId="77777777" w:rsidR="00E514E4" w:rsidRDefault="00E514E4" w:rsidP="00A76D39">
      <w:pPr>
        <w:spacing w:line="240" w:lineRule="auto"/>
      </w:pPr>
      <w:r>
        <w:separator/>
      </w:r>
    </w:p>
  </w:endnote>
  <w:endnote w:type="continuationSeparator" w:id="0">
    <w:p w14:paraId="6F606AF4" w14:textId="77777777" w:rsidR="00E514E4" w:rsidRDefault="00E514E4" w:rsidP="00A76D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Century Schoolbook">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4DC0" w14:textId="05F03DCB" w:rsidR="000D7DDB" w:rsidRDefault="00000000">
    <w:pPr>
      <w:pBdr>
        <w:top w:val="single" w:sz="6" w:space="1" w:color="auto"/>
      </w:pBdr>
      <w:tabs>
        <w:tab w:val="right" w:pos="10489"/>
      </w:tabs>
      <w:spacing w:line="240" w:lineRule="auto"/>
    </w:pPr>
    <w:r>
      <w:t xml:space="preserve">Mã đề </w:t>
    </w:r>
    <w:r w:rsidR="00C866EC">
      <w:t>1211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B12B0" w14:textId="77777777" w:rsidR="00E514E4" w:rsidRDefault="00E514E4" w:rsidP="00A76D39">
      <w:pPr>
        <w:spacing w:line="240" w:lineRule="auto"/>
      </w:pPr>
      <w:r>
        <w:separator/>
      </w:r>
    </w:p>
  </w:footnote>
  <w:footnote w:type="continuationSeparator" w:id="0">
    <w:p w14:paraId="0DBD78C9" w14:textId="77777777" w:rsidR="00E514E4" w:rsidRDefault="00E514E4" w:rsidP="00A76D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1D68"/>
    <w:multiLevelType w:val="hybridMultilevel"/>
    <w:tmpl w:val="D7A09204"/>
    <w:lvl w:ilvl="0" w:tplc="4546F9F2">
      <w:start w:val="1"/>
      <w:numFmt w:val="lowerLetter"/>
      <w:lvlText w:val="%1)"/>
      <w:lvlJc w:val="left"/>
      <w:pPr>
        <w:ind w:left="1392" w:hanging="260"/>
      </w:pPr>
      <w:rPr>
        <w:rFonts w:ascii="Times New Roman" w:eastAsia="Times New Roman" w:hAnsi="Times New Roman" w:cs="Times New Roman"/>
        <w:b/>
        <w:bCs/>
        <w:i w:val="0"/>
        <w:iCs w:val="0"/>
        <w:spacing w:val="0"/>
        <w:w w:val="100"/>
        <w:sz w:val="24"/>
        <w:szCs w:val="24"/>
        <w:lang w:eastAsia="en-US" w:bidi="ar-SA"/>
      </w:rPr>
    </w:lvl>
    <w:lvl w:ilvl="1" w:tplc="325C7544">
      <w:numFmt w:val="bullet"/>
      <w:lvlText w:val="•"/>
      <w:lvlJc w:val="left"/>
      <w:pPr>
        <w:ind w:left="2309" w:hanging="260"/>
      </w:pPr>
      <w:rPr>
        <w:lang w:eastAsia="en-US" w:bidi="ar-SA"/>
      </w:rPr>
    </w:lvl>
    <w:lvl w:ilvl="2" w:tplc="2E98C62C">
      <w:numFmt w:val="bullet"/>
      <w:lvlText w:val="•"/>
      <w:lvlJc w:val="left"/>
      <w:pPr>
        <w:ind w:left="3218" w:hanging="260"/>
      </w:pPr>
      <w:rPr>
        <w:lang w:eastAsia="en-US" w:bidi="ar-SA"/>
      </w:rPr>
    </w:lvl>
    <w:lvl w:ilvl="3" w:tplc="215C49D8">
      <w:numFmt w:val="bullet"/>
      <w:lvlText w:val="•"/>
      <w:lvlJc w:val="left"/>
      <w:pPr>
        <w:ind w:left="4127" w:hanging="260"/>
      </w:pPr>
      <w:rPr>
        <w:lang w:eastAsia="en-US" w:bidi="ar-SA"/>
      </w:rPr>
    </w:lvl>
    <w:lvl w:ilvl="4" w:tplc="603C6818">
      <w:numFmt w:val="bullet"/>
      <w:lvlText w:val="•"/>
      <w:lvlJc w:val="left"/>
      <w:pPr>
        <w:ind w:left="5036" w:hanging="260"/>
      </w:pPr>
      <w:rPr>
        <w:lang w:eastAsia="en-US" w:bidi="ar-SA"/>
      </w:rPr>
    </w:lvl>
    <w:lvl w:ilvl="5" w:tplc="E0F0D1DE">
      <w:numFmt w:val="bullet"/>
      <w:lvlText w:val="•"/>
      <w:lvlJc w:val="left"/>
      <w:pPr>
        <w:ind w:left="5945" w:hanging="260"/>
      </w:pPr>
      <w:rPr>
        <w:lang w:eastAsia="en-US" w:bidi="ar-SA"/>
      </w:rPr>
    </w:lvl>
    <w:lvl w:ilvl="6" w:tplc="C21425D6">
      <w:numFmt w:val="bullet"/>
      <w:lvlText w:val="•"/>
      <w:lvlJc w:val="left"/>
      <w:pPr>
        <w:ind w:left="6854" w:hanging="260"/>
      </w:pPr>
      <w:rPr>
        <w:lang w:eastAsia="en-US" w:bidi="ar-SA"/>
      </w:rPr>
    </w:lvl>
    <w:lvl w:ilvl="7" w:tplc="CB40DF42">
      <w:numFmt w:val="bullet"/>
      <w:lvlText w:val="•"/>
      <w:lvlJc w:val="left"/>
      <w:pPr>
        <w:ind w:left="7763" w:hanging="260"/>
      </w:pPr>
      <w:rPr>
        <w:lang w:eastAsia="en-US" w:bidi="ar-SA"/>
      </w:rPr>
    </w:lvl>
    <w:lvl w:ilvl="8" w:tplc="81063112">
      <w:numFmt w:val="bullet"/>
      <w:lvlText w:val="•"/>
      <w:lvlJc w:val="left"/>
      <w:pPr>
        <w:ind w:left="8672" w:hanging="260"/>
      </w:pPr>
      <w:rPr>
        <w:lang w:eastAsia="en-US" w:bidi="ar-SA"/>
      </w:rPr>
    </w:lvl>
  </w:abstractNum>
  <w:abstractNum w:abstractNumId="1" w15:restartNumberingAfterBreak="0">
    <w:nsid w:val="0F381488"/>
    <w:multiLevelType w:val="hybridMultilevel"/>
    <w:tmpl w:val="539E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E3A91"/>
    <w:multiLevelType w:val="hybridMultilevel"/>
    <w:tmpl w:val="00E6C2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DB22CA"/>
    <w:multiLevelType w:val="hybridMultilevel"/>
    <w:tmpl w:val="DD42B2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32FEF"/>
    <w:multiLevelType w:val="hybridMultilevel"/>
    <w:tmpl w:val="2BD62D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5692A"/>
    <w:multiLevelType w:val="hybridMultilevel"/>
    <w:tmpl w:val="E5907C76"/>
    <w:lvl w:ilvl="0" w:tplc="ACACE0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A5745"/>
    <w:multiLevelType w:val="multilevel"/>
    <w:tmpl w:val="71845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475C68"/>
    <w:multiLevelType w:val="multilevel"/>
    <w:tmpl w:val="8B747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8C1FC0"/>
    <w:multiLevelType w:val="hybridMultilevel"/>
    <w:tmpl w:val="8A7425A4"/>
    <w:lvl w:ilvl="0" w:tplc="4C523F0E">
      <w:start w:val="1"/>
      <w:numFmt w:val="decimal"/>
      <w:lvlText w:val="%1."/>
      <w:lvlJc w:val="left"/>
      <w:pPr>
        <w:ind w:left="484" w:hanging="270"/>
      </w:pPr>
      <w:rPr>
        <w:rFonts w:ascii="Times New Roman" w:eastAsia="Times New Roman" w:hAnsi="Times New Roman" w:cs="Times New Roman" w:hint="default"/>
        <w:b/>
        <w:bCs/>
        <w:i w:val="0"/>
        <w:iCs w:val="0"/>
        <w:spacing w:val="0"/>
        <w:w w:val="100"/>
        <w:sz w:val="24"/>
        <w:szCs w:val="24"/>
        <w:lang w:val="vi" w:eastAsia="en-US" w:bidi="ar-SA"/>
      </w:rPr>
    </w:lvl>
    <w:lvl w:ilvl="1" w:tplc="6400D9AC">
      <w:start w:val="1"/>
      <w:numFmt w:val="lowerLetter"/>
      <w:lvlText w:val="%2)"/>
      <w:lvlJc w:val="left"/>
      <w:pPr>
        <w:ind w:left="484" w:hanging="282"/>
      </w:pPr>
      <w:rPr>
        <w:rFonts w:ascii="Times New Roman" w:eastAsia="Times New Roman" w:hAnsi="Times New Roman" w:cs="Times New Roman" w:hint="default"/>
        <w:b/>
        <w:bCs/>
        <w:i w:val="0"/>
        <w:iCs w:val="0"/>
        <w:spacing w:val="0"/>
        <w:w w:val="100"/>
        <w:sz w:val="24"/>
        <w:szCs w:val="24"/>
        <w:lang w:val="vi" w:eastAsia="en-US" w:bidi="ar-SA"/>
      </w:rPr>
    </w:lvl>
    <w:lvl w:ilvl="2" w:tplc="57F61452">
      <w:numFmt w:val="bullet"/>
      <w:lvlText w:val="•"/>
      <w:lvlJc w:val="left"/>
      <w:pPr>
        <w:ind w:left="1884" w:hanging="282"/>
      </w:pPr>
      <w:rPr>
        <w:rFonts w:hint="default"/>
        <w:lang w:val="vi" w:eastAsia="en-US" w:bidi="ar-SA"/>
      </w:rPr>
    </w:lvl>
    <w:lvl w:ilvl="3" w:tplc="03648D32">
      <w:numFmt w:val="bullet"/>
      <w:lvlText w:val="•"/>
      <w:lvlJc w:val="left"/>
      <w:pPr>
        <w:ind w:left="2586" w:hanging="282"/>
      </w:pPr>
      <w:rPr>
        <w:rFonts w:hint="default"/>
        <w:lang w:val="vi" w:eastAsia="en-US" w:bidi="ar-SA"/>
      </w:rPr>
    </w:lvl>
    <w:lvl w:ilvl="4" w:tplc="52CAA8E0">
      <w:numFmt w:val="bullet"/>
      <w:lvlText w:val="•"/>
      <w:lvlJc w:val="left"/>
      <w:pPr>
        <w:ind w:left="3289" w:hanging="282"/>
      </w:pPr>
      <w:rPr>
        <w:rFonts w:hint="default"/>
        <w:lang w:val="vi" w:eastAsia="en-US" w:bidi="ar-SA"/>
      </w:rPr>
    </w:lvl>
    <w:lvl w:ilvl="5" w:tplc="1EB42FD2">
      <w:numFmt w:val="bullet"/>
      <w:lvlText w:val="•"/>
      <w:lvlJc w:val="left"/>
      <w:pPr>
        <w:ind w:left="3991" w:hanging="282"/>
      </w:pPr>
      <w:rPr>
        <w:rFonts w:hint="default"/>
        <w:lang w:val="vi" w:eastAsia="en-US" w:bidi="ar-SA"/>
      </w:rPr>
    </w:lvl>
    <w:lvl w:ilvl="6" w:tplc="E410EAEE">
      <w:numFmt w:val="bullet"/>
      <w:lvlText w:val="•"/>
      <w:lvlJc w:val="left"/>
      <w:pPr>
        <w:ind w:left="4693" w:hanging="282"/>
      </w:pPr>
      <w:rPr>
        <w:rFonts w:hint="default"/>
        <w:lang w:val="vi" w:eastAsia="en-US" w:bidi="ar-SA"/>
      </w:rPr>
    </w:lvl>
    <w:lvl w:ilvl="7" w:tplc="4C4C75F8">
      <w:numFmt w:val="bullet"/>
      <w:lvlText w:val="•"/>
      <w:lvlJc w:val="left"/>
      <w:pPr>
        <w:ind w:left="5395" w:hanging="282"/>
      </w:pPr>
      <w:rPr>
        <w:rFonts w:hint="default"/>
        <w:lang w:val="vi" w:eastAsia="en-US" w:bidi="ar-SA"/>
      </w:rPr>
    </w:lvl>
    <w:lvl w:ilvl="8" w:tplc="0B287568">
      <w:numFmt w:val="bullet"/>
      <w:lvlText w:val="•"/>
      <w:lvlJc w:val="left"/>
      <w:pPr>
        <w:ind w:left="6098" w:hanging="282"/>
      </w:pPr>
      <w:rPr>
        <w:rFonts w:hint="default"/>
        <w:lang w:val="vi" w:eastAsia="en-US" w:bidi="ar-SA"/>
      </w:rPr>
    </w:lvl>
  </w:abstractNum>
  <w:abstractNum w:abstractNumId="9" w15:restartNumberingAfterBreak="0">
    <w:nsid w:val="30E8751B"/>
    <w:multiLevelType w:val="hybridMultilevel"/>
    <w:tmpl w:val="DD8CE51E"/>
    <w:lvl w:ilvl="0" w:tplc="3B1C3316">
      <w:start w:val="1"/>
      <w:numFmt w:val="lowerLetter"/>
      <w:lvlText w:val="%1)"/>
      <w:lvlJc w:val="left"/>
      <w:pPr>
        <w:ind w:left="1392" w:hanging="260"/>
      </w:pPr>
      <w:rPr>
        <w:rFonts w:ascii="Times New Roman" w:eastAsia="Times New Roman" w:hAnsi="Times New Roman" w:cs="Times New Roman"/>
        <w:b/>
        <w:bCs/>
        <w:i w:val="0"/>
        <w:iCs w:val="0"/>
        <w:spacing w:val="0"/>
        <w:w w:val="100"/>
        <w:sz w:val="24"/>
        <w:szCs w:val="24"/>
        <w:lang w:eastAsia="en-US" w:bidi="ar-SA"/>
      </w:rPr>
    </w:lvl>
    <w:lvl w:ilvl="1" w:tplc="B05C3B4E">
      <w:numFmt w:val="bullet"/>
      <w:lvlText w:val="•"/>
      <w:lvlJc w:val="left"/>
      <w:pPr>
        <w:ind w:left="2309" w:hanging="260"/>
      </w:pPr>
      <w:rPr>
        <w:lang w:eastAsia="en-US" w:bidi="ar-SA"/>
      </w:rPr>
    </w:lvl>
    <w:lvl w:ilvl="2" w:tplc="A31E2288">
      <w:numFmt w:val="bullet"/>
      <w:lvlText w:val="•"/>
      <w:lvlJc w:val="left"/>
      <w:pPr>
        <w:ind w:left="3218" w:hanging="260"/>
      </w:pPr>
      <w:rPr>
        <w:lang w:eastAsia="en-US" w:bidi="ar-SA"/>
      </w:rPr>
    </w:lvl>
    <w:lvl w:ilvl="3" w:tplc="133E73A4">
      <w:numFmt w:val="bullet"/>
      <w:lvlText w:val="•"/>
      <w:lvlJc w:val="left"/>
      <w:pPr>
        <w:ind w:left="4127" w:hanging="260"/>
      </w:pPr>
      <w:rPr>
        <w:lang w:eastAsia="en-US" w:bidi="ar-SA"/>
      </w:rPr>
    </w:lvl>
    <w:lvl w:ilvl="4" w:tplc="D3667542">
      <w:numFmt w:val="bullet"/>
      <w:lvlText w:val="•"/>
      <w:lvlJc w:val="left"/>
      <w:pPr>
        <w:ind w:left="5036" w:hanging="260"/>
      </w:pPr>
      <w:rPr>
        <w:lang w:eastAsia="en-US" w:bidi="ar-SA"/>
      </w:rPr>
    </w:lvl>
    <w:lvl w:ilvl="5" w:tplc="E49844E4">
      <w:numFmt w:val="bullet"/>
      <w:lvlText w:val="•"/>
      <w:lvlJc w:val="left"/>
      <w:pPr>
        <w:ind w:left="5945" w:hanging="260"/>
      </w:pPr>
      <w:rPr>
        <w:lang w:eastAsia="en-US" w:bidi="ar-SA"/>
      </w:rPr>
    </w:lvl>
    <w:lvl w:ilvl="6" w:tplc="29CE1FE6">
      <w:numFmt w:val="bullet"/>
      <w:lvlText w:val="•"/>
      <w:lvlJc w:val="left"/>
      <w:pPr>
        <w:ind w:left="6854" w:hanging="260"/>
      </w:pPr>
      <w:rPr>
        <w:lang w:eastAsia="en-US" w:bidi="ar-SA"/>
      </w:rPr>
    </w:lvl>
    <w:lvl w:ilvl="7" w:tplc="0F4C2E42">
      <w:numFmt w:val="bullet"/>
      <w:lvlText w:val="•"/>
      <w:lvlJc w:val="left"/>
      <w:pPr>
        <w:ind w:left="7763" w:hanging="260"/>
      </w:pPr>
      <w:rPr>
        <w:lang w:eastAsia="en-US" w:bidi="ar-SA"/>
      </w:rPr>
    </w:lvl>
    <w:lvl w:ilvl="8" w:tplc="09F692E8">
      <w:numFmt w:val="bullet"/>
      <w:lvlText w:val="•"/>
      <w:lvlJc w:val="left"/>
      <w:pPr>
        <w:ind w:left="8672" w:hanging="260"/>
      </w:pPr>
      <w:rPr>
        <w:lang w:eastAsia="en-US" w:bidi="ar-SA"/>
      </w:rPr>
    </w:lvl>
  </w:abstractNum>
  <w:abstractNum w:abstractNumId="10" w15:restartNumberingAfterBreak="0">
    <w:nsid w:val="30FB59C2"/>
    <w:multiLevelType w:val="hybridMultilevel"/>
    <w:tmpl w:val="82FA15D6"/>
    <w:lvl w:ilvl="0" w:tplc="161A5288">
      <w:start w:val="1"/>
      <w:numFmt w:val="lowerLetter"/>
      <w:lvlText w:val="%1)"/>
      <w:lvlJc w:val="left"/>
      <w:pPr>
        <w:ind w:left="1392" w:hanging="260"/>
      </w:pPr>
      <w:rPr>
        <w:rFonts w:ascii="Times New Roman" w:eastAsia="Times New Roman" w:hAnsi="Times New Roman" w:cs="Times New Roman" w:hint="default"/>
        <w:b/>
        <w:bCs/>
        <w:i w:val="0"/>
        <w:iCs w:val="0"/>
        <w:spacing w:val="0"/>
        <w:w w:val="100"/>
        <w:sz w:val="24"/>
        <w:szCs w:val="24"/>
        <w:lang w:eastAsia="en-US" w:bidi="ar-SA"/>
      </w:rPr>
    </w:lvl>
    <w:lvl w:ilvl="1" w:tplc="AF6074F4">
      <w:numFmt w:val="bullet"/>
      <w:lvlText w:val="•"/>
      <w:lvlJc w:val="left"/>
      <w:pPr>
        <w:ind w:left="2309" w:hanging="260"/>
      </w:pPr>
      <w:rPr>
        <w:lang w:eastAsia="en-US" w:bidi="ar-SA"/>
      </w:rPr>
    </w:lvl>
    <w:lvl w:ilvl="2" w:tplc="3F32B912">
      <w:numFmt w:val="bullet"/>
      <w:lvlText w:val="•"/>
      <w:lvlJc w:val="left"/>
      <w:pPr>
        <w:ind w:left="3218" w:hanging="260"/>
      </w:pPr>
      <w:rPr>
        <w:lang w:eastAsia="en-US" w:bidi="ar-SA"/>
      </w:rPr>
    </w:lvl>
    <w:lvl w:ilvl="3" w:tplc="A16E9036">
      <w:numFmt w:val="bullet"/>
      <w:lvlText w:val="•"/>
      <w:lvlJc w:val="left"/>
      <w:pPr>
        <w:ind w:left="4127" w:hanging="260"/>
      </w:pPr>
      <w:rPr>
        <w:lang w:eastAsia="en-US" w:bidi="ar-SA"/>
      </w:rPr>
    </w:lvl>
    <w:lvl w:ilvl="4" w:tplc="FCA4C6E2">
      <w:numFmt w:val="bullet"/>
      <w:lvlText w:val="•"/>
      <w:lvlJc w:val="left"/>
      <w:pPr>
        <w:ind w:left="5036" w:hanging="260"/>
      </w:pPr>
      <w:rPr>
        <w:lang w:eastAsia="en-US" w:bidi="ar-SA"/>
      </w:rPr>
    </w:lvl>
    <w:lvl w:ilvl="5" w:tplc="7CCE5556">
      <w:numFmt w:val="bullet"/>
      <w:lvlText w:val="•"/>
      <w:lvlJc w:val="left"/>
      <w:pPr>
        <w:ind w:left="5945" w:hanging="260"/>
      </w:pPr>
      <w:rPr>
        <w:lang w:eastAsia="en-US" w:bidi="ar-SA"/>
      </w:rPr>
    </w:lvl>
    <w:lvl w:ilvl="6" w:tplc="183C040E">
      <w:numFmt w:val="bullet"/>
      <w:lvlText w:val="•"/>
      <w:lvlJc w:val="left"/>
      <w:pPr>
        <w:ind w:left="6854" w:hanging="260"/>
      </w:pPr>
      <w:rPr>
        <w:lang w:eastAsia="en-US" w:bidi="ar-SA"/>
      </w:rPr>
    </w:lvl>
    <w:lvl w:ilvl="7" w:tplc="CF9044E8">
      <w:numFmt w:val="bullet"/>
      <w:lvlText w:val="•"/>
      <w:lvlJc w:val="left"/>
      <w:pPr>
        <w:ind w:left="7763" w:hanging="260"/>
      </w:pPr>
      <w:rPr>
        <w:lang w:eastAsia="en-US" w:bidi="ar-SA"/>
      </w:rPr>
    </w:lvl>
    <w:lvl w:ilvl="8" w:tplc="D6E23880">
      <w:numFmt w:val="bullet"/>
      <w:lvlText w:val="•"/>
      <w:lvlJc w:val="left"/>
      <w:pPr>
        <w:ind w:left="8672" w:hanging="260"/>
      </w:pPr>
      <w:rPr>
        <w:lang w:eastAsia="en-US" w:bidi="ar-SA"/>
      </w:rPr>
    </w:lvl>
  </w:abstractNum>
  <w:abstractNum w:abstractNumId="11" w15:restartNumberingAfterBreak="0">
    <w:nsid w:val="39B40057"/>
    <w:multiLevelType w:val="hybridMultilevel"/>
    <w:tmpl w:val="446A0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754AF"/>
    <w:multiLevelType w:val="hybridMultilevel"/>
    <w:tmpl w:val="D3B8F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883079"/>
    <w:multiLevelType w:val="multilevel"/>
    <w:tmpl w:val="8536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7778FC"/>
    <w:multiLevelType w:val="hybridMultilevel"/>
    <w:tmpl w:val="77BAC0D4"/>
    <w:lvl w:ilvl="0" w:tplc="D17AD38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010DBD"/>
    <w:multiLevelType w:val="hybridMultilevel"/>
    <w:tmpl w:val="B5308BFC"/>
    <w:lvl w:ilvl="0" w:tplc="AF024B30">
      <w:start w:val="1"/>
      <w:numFmt w:val="lowerLetter"/>
      <w:lvlText w:val="%1)"/>
      <w:lvlJc w:val="left"/>
      <w:pPr>
        <w:ind w:left="1493" w:hanging="360"/>
      </w:pPr>
      <w:rPr>
        <w:rFonts w:hint="default"/>
        <w:b w:val="0"/>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16" w15:restartNumberingAfterBreak="0">
    <w:nsid w:val="54534C8D"/>
    <w:multiLevelType w:val="multilevel"/>
    <w:tmpl w:val="18A85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F72C0F"/>
    <w:multiLevelType w:val="hybridMultilevel"/>
    <w:tmpl w:val="CDF24FA0"/>
    <w:lvl w:ilvl="0" w:tplc="6400D9AC">
      <w:start w:val="1"/>
      <w:numFmt w:val="lowerLetter"/>
      <w:lvlText w:val="%1)"/>
      <w:lvlJc w:val="left"/>
      <w:pPr>
        <w:ind w:left="484" w:hanging="282"/>
      </w:pPr>
      <w:rPr>
        <w:rFonts w:ascii="Times New Roman" w:eastAsia="Times New Roman" w:hAnsi="Times New Roman" w:cs="Times New Roman" w:hint="default"/>
        <w:b/>
        <w:bCs/>
        <w:i w:val="0"/>
        <w:iCs w:val="0"/>
        <w:spacing w:val="0"/>
        <w:w w:val="100"/>
        <w:sz w:val="24"/>
        <w:szCs w:val="24"/>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8631DA"/>
    <w:multiLevelType w:val="multilevel"/>
    <w:tmpl w:val="4DF64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BC182C"/>
    <w:multiLevelType w:val="multilevel"/>
    <w:tmpl w:val="28FE1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D718B3"/>
    <w:multiLevelType w:val="hybridMultilevel"/>
    <w:tmpl w:val="B9C8CF00"/>
    <w:lvl w:ilvl="0" w:tplc="6D50EEC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0076A"/>
    <w:multiLevelType w:val="hybridMultilevel"/>
    <w:tmpl w:val="4DF041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585CC0"/>
    <w:multiLevelType w:val="hybridMultilevel"/>
    <w:tmpl w:val="FC1E9A78"/>
    <w:lvl w:ilvl="0" w:tplc="6102FA30">
      <w:start w:val="1"/>
      <w:numFmt w:val="lowerLetter"/>
      <w:lvlText w:val="%1)"/>
      <w:lvlJc w:val="left"/>
      <w:pPr>
        <w:ind w:left="1392" w:hanging="260"/>
      </w:pPr>
      <w:rPr>
        <w:rFonts w:ascii="Times New Roman" w:eastAsia="Times New Roman" w:hAnsi="Times New Roman" w:cs="Times New Roman" w:hint="default"/>
        <w:b/>
        <w:bCs/>
        <w:i w:val="0"/>
        <w:iCs w:val="0"/>
        <w:spacing w:val="0"/>
        <w:w w:val="100"/>
        <w:sz w:val="24"/>
        <w:szCs w:val="24"/>
        <w:lang w:eastAsia="en-US" w:bidi="ar-SA"/>
      </w:rPr>
    </w:lvl>
    <w:lvl w:ilvl="1" w:tplc="94BA4CDC">
      <w:numFmt w:val="bullet"/>
      <w:lvlText w:val="-"/>
      <w:lvlJc w:val="left"/>
      <w:pPr>
        <w:ind w:left="1133" w:hanging="140"/>
      </w:pPr>
      <w:rPr>
        <w:rFonts w:ascii="Times New Roman" w:eastAsia="Times New Roman" w:hAnsi="Times New Roman" w:cs="Times New Roman" w:hint="default"/>
        <w:b w:val="0"/>
        <w:bCs w:val="0"/>
        <w:i w:val="0"/>
        <w:iCs w:val="0"/>
        <w:spacing w:val="0"/>
        <w:w w:val="100"/>
        <w:sz w:val="24"/>
        <w:szCs w:val="24"/>
        <w:lang w:eastAsia="en-US" w:bidi="ar-SA"/>
      </w:rPr>
    </w:lvl>
    <w:lvl w:ilvl="2" w:tplc="ECE49044">
      <w:numFmt w:val="bullet"/>
      <w:lvlText w:val="•"/>
      <w:lvlJc w:val="left"/>
      <w:pPr>
        <w:ind w:left="2410" w:hanging="140"/>
      </w:pPr>
      <w:rPr>
        <w:lang w:eastAsia="en-US" w:bidi="ar-SA"/>
      </w:rPr>
    </w:lvl>
    <w:lvl w:ilvl="3" w:tplc="18B4376E">
      <w:numFmt w:val="bullet"/>
      <w:lvlText w:val="•"/>
      <w:lvlJc w:val="left"/>
      <w:pPr>
        <w:ind w:left="3420" w:hanging="140"/>
      </w:pPr>
      <w:rPr>
        <w:lang w:eastAsia="en-US" w:bidi="ar-SA"/>
      </w:rPr>
    </w:lvl>
    <w:lvl w:ilvl="4" w:tplc="C93C967C">
      <w:numFmt w:val="bullet"/>
      <w:lvlText w:val="•"/>
      <w:lvlJc w:val="left"/>
      <w:pPr>
        <w:ind w:left="4430" w:hanging="140"/>
      </w:pPr>
      <w:rPr>
        <w:lang w:eastAsia="en-US" w:bidi="ar-SA"/>
      </w:rPr>
    </w:lvl>
    <w:lvl w:ilvl="5" w:tplc="AE4AD0D2">
      <w:numFmt w:val="bullet"/>
      <w:lvlText w:val="•"/>
      <w:lvlJc w:val="left"/>
      <w:pPr>
        <w:ind w:left="5440" w:hanging="140"/>
      </w:pPr>
      <w:rPr>
        <w:lang w:eastAsia="en-US" w:bidi="ar-SA"/>
      </w:rPr>
    </w:lvl>
    <w:lvl w:ilvl="6" w:tplc="BB2AB0C4">
      <w:numFmt w:val="bullet"/>
      <w:lvlText w:val="•"/>
      <w:lvlJc w:val="left"/>
      <w:pPr>
        <w:ind w:left="6450" w:hanging="140"/>
      </w:pPr>
      <w:rPr>
        <w:lang w:eastAsia="en-US" w:bidi="ar-SA"/>
      </w:rPr>
    </w:lvl>
    <w:lvl w:ilvl="7" w:tplc="FBA6C95E">
      <w:numFmt w:val="bullet"/>
      <w:lvlText w:val="•"/>
      <w:lvlJc w:val="left"/>
      <w:pPr>
        <w:ind w:left="7460" w:hanging="140"/>
      </w:pPr>
      <w:rPr>
        <w:lang w:eastAsia="en-US" w:bidi="ar-SA"/>
      </w:rPr>
    </w:lvl>
    <w:lvl w:ilvl="8" w:tplc="B276EFFC">
      <w:numFmt w:val="bullet"/>
      <w:lvlText w:val="•"/>
      <w:lvlJc w:val="left"/>
      <w:pPr>
        <w:ind w:left="8470" w:hanging="140"/>
      </w:pPr>
      <w:rPr>
        <w:lang w:eastAsia="en-US" w:bidi="ar-SA"/>
      </w:rPr>
    </w:lvl>
  </w:abstractNum>
  <w:abstractNum w:abstractNumId="23" w15:restartNumberingAfterBreak="0">
    <w:nsid w:val="7E457305"/>
    <w:multiLevelType w:val="hybridMultilevel"/>
    <w:tmpl w:val="8AA8E46C"/>
    <w:lvl w:ilvl="0" w:tplc="CF546156">
      <w:start w:val="1"/>
      <w:numFmt w:val="decimal"/>
      <w:lvlText w:val="1%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88288983">
    <w:abstractNumId w:val="8"/>
  </w:num>
  <w:num w:numId="2" w16cid:durableId="1837913127">
    <w:abstractNumId w:val="17"/>
  </w:num>
  <w:num w:numId="3" w16cid:durableId="944966160">
    <w:abstractNumId w:val="0"/>
    <w:lvlOverride w:ilvl="0">
      <w:startOverride w:val="1"/>
    </w:lvlOverride>
    <w:lvlOverride w:ilvl="1"/>
    <w:lvlOverride w:ilvl="2"/>
    <w:lvlOverride w:ilvl="3"/>
    <w:lvlOverride w:ilvl="4"/>
    <w:lvlOverride w:ilvl="5"/>
    <w:lvlOverride w:ilvl="6"/>
    <w:lvlOverride w:ilvl="7"/>
    <w:lvlOverride w:ilvl="8"/>
  </w:num>
  <w:num w:numId="4" w16cid:durableId="677734755">
    <w:abstractNumId w:val="1"/>
  </w:num>
  <w:num w:numId="5" w16cid:durableId="1172530024">
    <w:abstractNumId w:val="4"/>
  </w:num>
  <w:num w:numId="6" w16cid:durableId="551037831">
    <w:abstractNumId w:val="3"/>
  </w:num>
  <w:num w:numId="7" w16cid:durableId="1049721667">
    <w:abstractNumId w:val="9"/>
    <w:lvlOverride w:ilvl="0">
      <w:startOverride w:val="1"/>
    </w:lvlOverride>
    <w:lvlOverride w:ilvl="1"/>
    <w:lvlOverride w:ilvl="2"/>
    <w:lvlOverride w:ilvl="3"/>
    <w:lvlOverride w:ilvl="4"/>
    <w:lvlOverride w:ilvl="5"/>
    <w:lvlOverride w:ilvl="6"/>
    <w:lvlOverride w:ilvl="7"/>
    <w:lvlOverride w:ilvl="8"/>
  </w:num>
  <w:num w:numId="8" w16cid:durableId="1950382766">
    <w:abstractNumId w:val="15"/>
  </w:num>
  <w:num w:numId="9" w16cid:durableId="841312692">
    <w:abstractNumId w:val="22"/>
    <w:lvlOverride w:ilvl="0">
      <w:startOverride w:val="1"/>
    </w:lvlOverride>
    <w:lvlOverride w:ilvl="1"/>
    <w:lvlOverride w:ilvl="2"/>
    <w:lvlOverride w:ilvl="3"/>
    <w:lvlOverride w:ilvl="4"/>
    <w:lvlOverride w:ilvl="5"/>
    <w:lvlOverride w:ilvl="6"/>
    <w:lvlOverride w:ilvl="7"/>
    <w:lvlOverride w:ilvl="8"/>
  </w:num>
  <w:num w:numId="10" w16cid:durableId="318195295">
    <w:abstractNumId w:val="10"/>
    <w:lvlOverride w:ilvl="0">
      <w:startOverride w:val="1"/>
    </w:lvlOverride>
    <w:lvlOverride w:ilvl="1"/>
    <w:lvlOverride w:ilvl="2"/>
    <w:lvlOverride w:ilvl="3"/>
    <w:lvlOverride w:ilvl="4"/>
    <w:lvlOverride w:ilvl="5"/>
    <w:lvlOverride w:ilvl="6"/>
    <w:lvlOverride w:ilvl="7"/>
    <w:lvlOverride w:ilvl="8"/>
  </w:num>
  <w:num w:numId="11" w16cid:durableId="347828299">
    <w:abstractNumId w:val="2"/>
  </w:num>
  <w:num w:numId="12" w16cid:durableId="135027382">
    <w:abstractNumId w:val="11"/>
  </w:num>
  <w:num w:numId="13" w16cid:durableId="365519585">
    <w:abstractNumId w:val="21"/>
  </w:num>
  <w:num w:numId="14" w16cid:durableId="715474859">
    <w:abstractNumId w:val="5"/>
  </w:num>
  <w:num w:numId="15" w16cid:durableId="1475022813">
    <w:abstractNumId w:val="23"/>
  </w:num>
  <w:num w:numId="16" w16cid:durableId="1056971907">
    <w:abstractNumId w:val="14"/>
  </w:num>
  <w:num w:numId="17" w16cid:durableId="1209412536">
    <w:abstractNumId w:val="12"/>
  </w:num>
  <w:num w:numId="18" w16cid:durableId="864247034">
    <w:abstractNumId w:val="20"/>
  </w:num>
  <w:num w:numId="19" w16cid:durableId="1564636767">
    <w:abstractNumId w:val="19"/>
  </w:num>
  <w:num w:numId="20" w16cid:durableId="487792711">
    <w:abstractNumId w:val="13"/>
  </w:num>
  <w:num w:numId="21" w16cid:durableId="1990595606">
    <w:abstractNumId w:val="6"/>
  </w:num>
  <w:num w:numId="22" w16cid:durableId="1278566978">
    <w:abstractNumId w:val="18"/>
  </w:num>
  <w:num w:numId="23" w16cid:durableId="1993214736">
    <w:abstractNumId w:val="16"/>
  </w:num>
  <w:num w:numId="24" w16cid:durableId="2829239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F0A"/>
    <w:rsid w:val="0000087E"/>
    <w:rsid w:val="00003339"/>
    <w:rsid w:val="00025459"/>
    <w:rsid w:val="00034D10"/>
    <w:rsid w:val="000352DB"/>
    <w:rsid w:val="000362D4"/>
    <w:rsid w:val="00045516"/>
    <w:rsid w:val="00054D3A"/>
    <w:rsid w:val="000667E4"/>
    <w:rsid w:val="00074192"/>
    <w:rsid w:val="00076E46"/>
    <w:rsid w:val="00096A47"/>
    <w:rsid w:val="00096EFC"/>
    <w:rsid w:val="000C3433"/>
    <w:rsid w:val="000C57F1"/>
    <w:rsid w:val="000D7DDB"/>
    <w:rsid w:val="000F4FA4"/>
    <w:rsid w:val="00104C5A"/>
    <w:rsid w:val="00131C94"/>
    <w:rsid w:val="001446DA"/>
    <w:rsid w:val="0014650F"/>
    <w:rsid w:val="00151246"/>
    <w:rsid w:val="00155DFB"/>
    <w:rsid w:val="001568C3"/>
    <w:rsid w:val="001676CF"/>
    <w:rsid w:val="00171BF2"/>
    <w:rsid w:val="00171E77"/>
    <w:rsid w:val="00173418"/>
    <w:rsid w:val="001762F8"/>
    <w:rsid w:val="00180283"/>
    <w:rsid w:val="00192CB8"/>
    <w:rsid w:val="001936C0"/>
    <w:rsid w:val="001A6E85"/>
    <w:rsid w:val="001B35F2"/>
    <w:rsid w:val="001C133A"/>
    <w:rsid w:val="001C2612"/>
    <w:rsid w:val="001D735D"/>
    <w:rsid w:val="001E7131"/>
    <w:rsid w:val="001F753C"/>
    <w:rsid w:val="00227945"/>
    <w:rsid w:val="002329BD"/>
    <w:rsid w:val="002574BE"/>
    <w:rsid w:val="00265A26"/>
    <w:rsid w:val="0027093D"/>
    <w:rsid w:val="00274383"/>
    <w:rsid w:val="00285964"/>
    <w:rsid w:val="002937C8"/>
    <w:rsid w:val="002A0F54"/>
    <w:rsid w:val="002B3836"/>
    <w:rsid w:val="002B3A5A"/>
    <w:rsid w:val="002C3BB9"/>
    <w:rsid w:val="002E258D"/>
    <w:rsid w:val="002F471C"/>
    <w:rsid w:val="002F506D"/>
    <w:rsid w:val="0030566C"/>
    <w:rsid w:val="003137EF"/>
    <w:rsid w:val="00342C9B"/>
    <w:rsid w:val="00354DA5"/>
    <w:rsid w:val="00356877"/>
    <w:rsid w:val="00357261"/>
    <w:rsid w:val="00361CEA"/>
    <w:rsid w:val="00373D9E"/>
    <w:rsid w:val="00376F13"/>
    <w:rsid w:val="0038467C"/>
    <w:rsid w:val="0038623F"/>
    <w:rsid w:val="00390BA2"/>
    <w:rsid w:val="00396D92"/>
    <w:rsid w:val="003A3624"/>
    <w:rsid w:val="003A415C"/>
    <w:rsid w:val="003B1C9C"/>
    <w:rsid w:val="003B691F"/>
    <w:rsid w:val="003C60FB"/>
    <w:rsid w:val="003D0BF5"/>
    <w:rsid w:val="003D5AB7"/>
    <w:rsid w:val="003D6386"/>
    <w:rsid w:val="003F5F82"/>
    <w:rsid w:val="004023A9"/>
    <w:rsid w:val="00406B4C"/>
    <w:rsid w:val="0041134E"/>
    <w:rsid w:val="00413D65"/>
    <w:rsid w:val="00416EEE"/>
    <w:rsid w:val="0041701C"/>
    <w:rsid w:val="0044162E"/>
    <w:rsid w:val="004417FE"/>
    <w:rsid w:val="004524CA"/>
    <w:rsid w:val="00454377"/>
    <w:rsid w:val="00463AFB"/>
    <w:rsid w:val="004662C5"/>
    <w:rsid w:val="00470470"/>
    <w:rsid w:val="00476A46"/>
    <w:rsid w:val="00476CFC"/>
    <w:rsid w:val="0048358A"/>
    <w:rsid w:val="00483A85"/>
    <w:rsid w:val="00487FD5"/>
    <w:rsid w:val="004965F0"/>
    <w:rsid w:val="004A3B4D"/>
    <w:rsid w:val="004A524B"/>
    <w:rsid w:val="004B5BCF"/>
    <w:rsid w:val="004B6769"/>
    <w:rsid w:val="004B76FC"/>
    <w:rsid w:val="004C7E4F"/>
    <w:rsid w:val="004D107E"/>
    <w:rsid w:val="004E02FD"/>
    <w:rsid w:val="004E13D5"/>
    <w:rsid w:val="004E1AE8"/>
    <w:rsid w:val="004E4D75"/>
    <w:rsid w:val="004F3723"/>
    <w:rsid w:val="004F52DE"/>
    <w:rsid w:val="005053A7"/>
    <w:rsid w:val="00517A30"/>
    <w:rsid w:val="00523B64"/>
    <w:rsid w:val="00533A1C"/>
    <w:rsid w:val="0053407A"/>
    <w:rsid w:val="0054596D"/>
    <w:rsid w:val="0055441F"/>
    <w:rsid w:val="00574BC5"/>
    <w:rsid w:val="00590EDF"/>
    <w:rsid w:val="005A1F7B"/>
    <w:rsid w:val="005A4EF3"/>
    <w:rsid w:val="005B128D"/>
    <w:rsid w:val="005B269E"/>
    <w:rsid w:val="005C2ABF"/>
    <w:rsid w:val="005C7C02"/>
    <w:rsid w:val="005D5072"/>
    <w:rsid w:val="005D5949"/>
    <w:rsid w:val="005D6E78"/>
    <w:rsid w:val="005E041E"/>
    <w:rsid w:val="005E1284"/>
    <w:rsid w:val="005E4A38"/>
    <w:rsid w:val="005E5158"/>
    <w:rsid w:val="005F55AF"/>
    <w:rsid w:val="00601A0E"/>
    <w:rsid w:val="0060220E"/>
    <w:rsid w:val="00611D54"/>
    <w:rsid w:val="0062362F"/>
    <w:rsid w:val="006310F5"/>
    <w:rsid w:val="00643F48"/>
    <w:rsid w:val="00644D5B"/>
    <w:rsid w:val="0065003A"/>
    <w:rsid w:val="00651659"/>
    <w:rsid w:val="006B39D8"/>
    <w:rsid w:val="006C5E5E"/>
    <w:rsid w:val="006D3432"/>
    <w:rsid w:val="006D4AD4"/>
    <w:rsid w:val="006F382D"/>
    <w:rsid w:val="007077C7"/>
    <w:rsid w:val="00713C3A"/>
    <w:rsid w:val="00723876"/>
    <w:rsid w:val="00751663"/>
    <w:rsid w:val="00752C15"/>
    <w:rsid w:val="00752E4A"/>
    <w:rsid w:val="007637F6"/>
    <w:rsid w:val="00787D9D"/>
    <w:rsid w:val="00790B36"/>
    <w:rsid w:val="007921B9"/>
    <w:rsid w:val="00793492"/>
    <w:rsid w:val="007A25AE"/>
    <w:rsid w:val="007A7D91"/>
    <w:rsid w:val="007B07E7"/>
    <w:rsid w:val="007D3D69"/>
    <w:rsid w:val="007D4079"/>
    <w:rsid w:val="007E3933"/>
    <w:rsid w:val="007E52E2"/>
    <w:rsid w:val="007F2509"/>
    <w:rsid w:val="007F3080"/>
    <w:rsid w:val="0080675C"/>
    <w:rsid w:val="00812B13"/>
    <w:rsid w:val="008276F1"/>
    <w:rsid w:val="008325F9"/>
    <w:rsid w:val="00832729"/>
    <w:rsid w:val="00834C19"/>
    <w:rsid w:val="00864582"/>
    <w:rsid w:val="00871503"/>
    <w:rsid w:val="008736AA"/>
    <w:rsid w:val="0087384A"/>
    <w:rsid w:val="00882307"/>
    <w:rsid w:val="008A44C0"/>
    <w:rsid w:val="008B2257"/>
    <w:rsid w:val="008B58AD"/>
    <w:rsid w:val="008B778C"/>
    <w:rsid w:val="008B7A14"/>
    <w:rsid w:val="008D3CBA"/>
    <w:rsid w:val="008D6E76"/>
    <w:rsid w:val="008E27B9"/>
    <w:rsid w:val="008E3A14"/>
    <w:rsid w:val="008F00ED"/>
    <w:rsid w:val="008F1067"/>
    <w:rsid w:val="008F3200"/>
    <w:rsid w:val="008F44AD"/>
    <w:rsid w:val="00903D67"/>
    <w:rsid w:val="0091176C"/>
    <w:rsid w:val="00912532"/>
    <w:rsid w:val="00923D28"/>
    <w:rsid w:val="00925644"/>
    <w:rsid w:val="00926CDB"/>
    <w:rsid w:val="00933409"/>
    <w:rsid w:val="0095124C"/>
    <w:rsid w:val="00953481"/>
    <w:rsid w:val="00956C7D"/>
    <w:rsid w:val="00961EA7"/>
    <w:rsid w:val="00974176"/>
    <w:rsid w:val="009852FE"/>
    <w:rsid w:val="00985F79"/>
    <w:rsid w:val="00993B13"/>
    <w:rsid w:val="00993F3A"/>
    <w:rsid w:val="009A503A"/>
    <w:rsid w:val="009A6657"/>
    <w:rsid w:val="009B32AA"/>
    <w:rsid w:val="009D6679"/>
    <w:rsid w:val="009E2918"/>
    <w:rsid w:val="009F76E8"/>
    <w:rsid w:val="00A00004"/>
    <w:rsid w:val="00A10638"/>
    <w:rsid w:val="00A113B8"/>
    <w:rsid w:val="00A13ED0"/>
    <w:rsid w:val="00A15B03"/>
    <w:rsid w:val="00A178BF"/>
    <w:rsid w:val="00A209C1"/>
    <w:rsid w:val="00A250F2"/>
    <w:rsid w:val="00A348F5"/>
    <w:rsid w:val="00A40446"/>
    <w:rsid w:val="00A45EB8"/>
    <w:rsid w:val="00A75E25"/>
    <w:rsid w:val="00A76D39"/>
    <w:rsid w:val="00A82E20"/>
    <w:rsid w:val="00A953EE"/>
    <w:rsid w:val="00AA02B1"/>
    <w:rsid w:val="00AA5FE9"/>
    <w:rsid w:val="00AB28E7"/>
    <w:rsid w:val="00AB3037"/>
    <w:rsid w:val="00AD7C8D"/>
    <w:rsid w:val="00AE4EF9"/>
    <w:rsid w:val="00B1120D"/>
    <w:rsid w:val="00B11EAA"/>
    <w:rsid w:val="00B13961"/>
    <w:rsid w:val="00B26278"/>
    <w:rsid w:val="00B44B8D"/>
    <w:rsid w:val="00B60A22"/>
    <w:rsid w:val="00B64B4F"/>
    <w:rsid w:val="00B6666A"/>
    <w:rsid w:val="00B81173"/>
    <w:rsid w:val="00B95670"/>
    <w:rsid w:val="00BA27B0"/>
    <w:rsid w:val="00BA492F"/>
    <w:rsid w:val="00BB1FEB"/>
    <w:rsid w:val="00BD07F3"/>
    <w:rsid w:val="00BE153D"/>
    <w:rsid w:val="00C07A8E"/>
    <w:rsid w:val="00C13B23"/>
    <w:rsid w:val="00C21DD3"/>
    <w:rsid w:val="00C262D7"/>
    <w:rsid w:val="00C32B0D"/>
    <w:rsid w:val="00C40471"/>
    <w:rsid w:val="00C41496"/>
    <w:rsid w:val="00C4693B"/>
    <w:rsid w:val="00C528EF"/>
    <w:rsid w:val="00C53603"/>
    <w:rsid w:val="00C6341D"/>
    <w:rsid w:val="00C70642"/>
    <w:rsid w:val="00C721E5"/>
    <w:rsid w:val="00C85012"/>
    <w:rsid w:val="00C866EC"/>
    <w:rsid w:val="00C95875"/>
    <w:rsid w:val="00CB3685"/>
    <w:rsid w:val="00CB7B90"/>
    <w:rsid w:val="00CD1055"/>
    <w:rsid w:val="00CD65FB"/>
    <w:rsid w:val="00CE693F"/>
    <w:rsid w:val="00CE6F2E"/>
    <w:rsid w:val="00CF72BB"/>
    <w:rsid w:val="00D03E1D"/>
    <w:rsid w:val="00D1221E"/>
    <w:rsid w:val="00D17493"/>
    <w:rsid w:val="00D22B2F"/>
    <w:rsid w:val="00D24568"/>
    <w:rsid w:val="00D30559"/>
    <w:rsid w:val="00D30D09"/>
    <w:rsid w:val="00D3550C"/>
    <w:rsid w:val="00D43038"/>
    <w:rsid w:val="00D45AB7"/>
    <w:rsid w:val="00D45C4C"/>
    <w:rsid w:val="00D53254"/>
    <w:rsid w:val="00D542A7"/>
    <w:rsid w:val="00D667D2"/>
    <w:rsid w:val="00D74A2B"/>
    <w:rsid w:val="00D92D8C"/>
    <w:rsid w:val="00D9673F"/>
    <w:rsid w:val="00DA1080"/>
    <w:rsid w:val="00DA34F3"/>
    <w:rsid w:val="00DB4EFA"/>
    <w:rsid w:val="00DB7BDC"/>
    <w:rsid w:val="00DC30A8"/>
    <w:rsid w:val="00DC390D"/>
    <w:rsid w:val="00DC5D9D"/>
    <w:rsid w:val="00DD5882"/>
    <w:rsid w:val="00DE42CA"/>
    <w:rsid w:val="00DF0BAB"/>
    <w:rsid w:val="00DF3B4E"/>
    <w:rsid w:val="00DF64ED"/>
    <w:rsid w:val="00E04D62"/>
    <w:rsid w:val="00E13502"/>
    <w:rsid w:val="00E25B77"/>
    <w:rsid w:val="00E514E4"/>
    <w:rsid w:val="00E55438"/>
    <w:rsid w:val="00E55874"/>
    <w:rsid w:val="00E616B6"/>
    <w:rsid w:val="00E67320"/>
    <w:rsid w:val="00E808B0"/>
    <w:rsid w:val="00E81CA0"/>
    <w:rsid w:val="00E90611"/>
    <w:rsid w:val="00E96D94"/>
    <w:rsid w:val="00EA06C7"/>
    <w:rsid w:val="00EA1016"/>
    <w:rsid w:val="00EA1863"/>
    <w:rsid w:val="00EA659C"/>
    <w:rsid w:val="00EC4F6B"/>
    <w:rsid w:val="00EC5306"/>
    <w:rsid w:val="00EC631F"/>
    <w:rsid w:val="00ED3028"/>
    <w:rsid w:val="00EE14C3"/>
    <w:rsid w:val="00EE2446"/>
    <w:rsid w:val="00EF4337"/>
    <w:rsid w:val="00F010F4"/>
    <w:rsid w:val="00F03476"/>
    <w:rsid w:val="00F07795"/>
    <w:rsid w:val="00F16CD1"/>
    <w:rsid w:val="00F25B0C"/>
    <w:rsid w:val="00F25BEA"/>
    <w:rsid w:val="00F31591"/>
    <w:rsid w:val="00F31804"/>
    <w:rsid w:val="00F53E58"/>
    <w:rsid w:val="00F568B5"/>
    <w:rsid w:val="00F57793"/>
    <w:rsid w:val="00F700D0"/>
    <w:rsid w:val="00F70AB2"/>
    <w:rsid w:val="00FA06F0"/>
    <w:rsid w:val="00FA075F"/>
    <w:rsid w:val="00FA70FA"/>
    <w:rsid w:val="00FB06AF"/>
    <w:rsid w:val="00FC030B"/>
    <w:rsid w:val="00FC1804"/>
    <w:rsid w:val="00FC6D69"/>
    <w:rsid w:val="00FD1A14"/>
    <w:rsid w:val="00FD47A9"/>
    <w:rsid w:val="00FD5171"/>
    <w:rsid w:val="00FE0F0A"/>
    <w:rsid w:val="00FF5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92C24"/>
  <w15:chartTrackingRefBased/>
  <w15:docId w15:val="{44D07639-F0CD-4FA7-9663-6017E507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A0E"/>
    <w:pPr>
      <w:spacing w:after="0"/>
    </w:pPr>
    <w:rPr>
      <w:color w:val="000000"/>
      <w:sz w:val="24"/>
    </w:rPr>
  </w:style>
  <w:style w:type="paragraph" w:styleId="Heading2">
    <w:name w:val="heading 2"/>
    <w:basedOn w:val="Normal"/>
    <w:next w:val="Normal"/>
    <w:link w:val="Heading2Char"/>
    <w:unhideWhenUsed/>
    <w:qFormat/>
    <w:rsid w:val="00AD7C8D"/>
    <w:pPr>
      <w:keepNext/>
      <w:keepLines/>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13502"/>
    <w:pPr>
      <w:keepNext/>
      <w:keepLines/>
      <w:outlineLvl w:val="2"/>
    </w:pPr>
    <w:rPr>
      <w:rFonts w:asciiTheme="majorHAnsi" w:eastAsiaTheme="majorEastAsia" w:hAnsiTheme="majorHAnsi" w:cstheme="majorBidi"/>
      <w:color w:val="1F4D78" w:themeColor="accent1" w:themeShade="7F"/>
      <w:szCs w:val="24"/>
    </w:rPr>
  </w:style>
  <w:style w:type="paragraph" w:styleId="Heading6">
    <w:name w:val="heading 6"/>
    <w:basedOn w:val="Normal"/>
    <w:next w:val="Normal"/>
    <w:link w:val="Heading6Char"/>
    <w:uiPriority w:val="9"/>
    <w:semiHidden/>
    <w:unhideWhenUsed/>
    <w:qFormat/>
    <w:rsid w:val="009E2918"/>
    <w:pPr>
      <w:keepNext/>
      <w:keepLines/>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semiHidden/>
    <w:unhideWhenUsed/>
    <w:qFormat/>
    <w:rsid w:val="009E2918"/>
    <w:pPr>
      <w:keepNext/>
      <w:keepLines/>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7C8D"/>
    <w:rPr>
      <w:rFonts w:asciiTheme="majorHAnsi" w:eastAsiaTheme="majorEastAsia" w:hAnsiTheme="majorHAnsi" w:cstheme="majorBidi"/>
      <w:color w:val="2E74B5" w:themeColor="accent1" w:themeShade="BF"/>
      <w:kern w:val="2"/>
      <w:sz w:val="32"/>
      <w:szCs w:val="32"/>
      <w14:ligatures w14:val="standardContextual"/>
    </w:rPr>
  </w:style>
  <w:style w:type="paragraph" w:styleId="ListParagraph">
    <w:name w:val="List Paragraph"/>
    <w:basedOn w:val="Normal"/>
    <w:link w:val="ListParagraphChar"/>
    <w:uiPriority w:val="34"/>
    <w:qFormat/>
    <w:rsid w:val="00AD7C8D"/>
    <w:pPr>
      <w:ind w:left="720"/>
      <w:contextualSpacing/>
    </w:pPr>
    <w:rPr>
      <w:kern w:val="2"/>
      <w14:ligatures w14:val="standardContextual"/>
    </w:rPr>
  </w:style>
  <w:style w:type="character" w:customStyle="1" w:styleId="ListParagraphChar">
    <w:name w:val="List Paragraph Char"/>
    <w:basedOn w:val="DefaultParagraphFont"/>
    <w:link w:val="ListParagraph"/>
    <w:uiPriority w:val="34"/>
    <w:qFormat/>
    <w:rsid w:val="00AD7C8D"/>
    <w:rPr>
      <w:kern w:val="2"/>
      <w:sz w:val="24"/>
      <w14:ligatures w14:val="standardContextual"/>
    </w:rPr>
  </w:style>
  <w:style w:type="paragraph" w:styleId="BodyText">
    <w:name w:val="Body Text"/>
    <w:basedOn w:val="Normal"/>
    <w:link w:val="BodyTextChar"/>
    <w:uiPriority w:val="1"/>
    <w:qFormat/>
    <w:rsid w:val="00AD7C8D"/>
    <w:pPr>
      <w:spacing w:line="240" w:lineRule="auto"/>
      <w:jc w:val="both"/>
    </w:pPr>
    <w:rPr>
      <w:rFonts w:ascii=".VnCentury Schoolbook" w:eastAsia="Times New Roman" w:hAnsi=".VnCentury Schoolbook" w:cs="Times New Roman"/>
      <w:sz w:val="21"/>
      <w:szCs w:val="20"/>
    </w:rPr>
  </w:style>
  <w:style w:type="character" w:customStyle="1" w:styleId="BodyTextChar">
    <w:name w:val="Body Text Char"/>
    <w:basedOn w:val="DefaultParagraphFont"/>
    <w:link w:val="BodyText"/>
    <w:uiPriority w:val="1"/>
    <w:rsid w:val="00AD7C8D"/>
    <w:rPr>
      <w:rFonts w:ascii=".VnCentury Schoolbook" w:eastAsia="Times New Roman" w:hAnsi=".VnCentury Schoolbook" w:cs="Times New Roman"/>
      <w:sz w:val="21"/>
      <w:szCs w:val="20"/>
    </w:rPr>
  </w:style>
  <w:style w:type="paragraph" w:styleId="BodyTextIndent">
    <w:name w:val="Body Text Indent"/>
    <w:basedOn w:val="Normal"/>
    <w:link w:val="BodyTextIndentChar"/>
    <w:rsid w:val="00AD7C8D"/>
    <w:pPr>
      <w:spacing w:after="120" w:line="240" w:lineRule="auto"/>
      <w:ind w:left="360"/>
    </w:pPr>
    <w:rPr>
      <w:rFonts w:ascii=".VnCentury Schoolbook" w:eastAsia="Times New Roman" w:hAnsi=".VnCentury Schoolbook" w:cs="Times New Roman"/>
      <w:sz w:val="21"/>
      <w:szCs w:val="20"/>
    </w:rPr>
  </w:style>
  <w:style w:type="character" w:customStyle="1" w:styleId="BodyTextIndentChar">
    <w:name w:val="Body Text Indent Char"/>
    <w:basedOn w:val="DefaultParagraphFont"/>
    <w:link w:val="BodyTextIndent"/>
    <w:rsid w:val="00AD7C8D"/>
    <w:rPr>
      <w:rFonts w:ascii=".VnCentury Schoolbook" w:eastAsia="Times New Roman" w:hAnsi=".VnCentury Schoolbook" w:cs="Times New Roman"/>
      <w:sz w:val="21"/>
      <w:szCs w:val="20"/>
    </w:rPr>
  </w:style>
  <w:style w:type="paragraph" w:styleId="Header">
    <w:name w:val="header"/>
    <w:basedOn w:val="Normal"/>
    <w:link w:val="HeaderChar"/>
    <w:uiPriority w:val="99"/>
    <w:unhideWhenUsed/>
    <w:rsid w:val="00A76D39"/>
    <w:pPr>
      <w:tabs>
        <w:tab w:val="center" w:pos="4680"/>
        <w:tab w:val="right" w:pos="9360"/>
      </w:tabs>
      <w:spacing w:line="240" w:lineRule="auto"/>
    </w:pPr>
  </w:style>
  <w:style w:type="character" w:customStyle="1" w:styleId="HeaderChar">
    <w:name w:val="Header Char"/>
    <w:basedOn w:val="DefaultParagraphFont"/>
    <w:link w:val="Header"/>
    <w:uiPriority w:val="99"/>
    <w:rsid w:val="00A76D39"/>
  </w:style>
  <w:style w:type="paragraph" w:styleId="Footer">
    <w:name w:val="footer"/>
    <w:basedOn w:val="Normal"/>
    <w:link w:val="FooterChar"/>
    <w:uiPriority w:val="99"/>
    <w:unhideWhenUsed/>
    <w:rsid w:val="00A76D39"/>
    <w:pPr>
      <w:tabs>
        <w:tab w:val="center" w:pos="4680"/>
        <w:tab w:val="right" w:pos="9360"/>
      </w:tabs>
      <w:spacing w:line="240" w:lineRule="auto"/>
    </w:pPr>
  </w:style>
  <w:style w:type="character" w:customStyle="1" w:styleId="FooterChar">
    <w:name w:val="Footer Char"/>
    <w:basedOn w:val="DefaultParagraphFont"/>
    <w:link w:val="Footer"/>
    <w:uiPriority w:val="99"/>
    <w:rsid w:val="00A76D39"/>
  </w:style>
  <w:style w:type="paragraph" w:styleId="NoSpacing">
    <w:name w:val="No Spacing"/>
    <w:link w:val="NoSpacingChar"/>
    <w:uiPriority w:val="1"/>
    <w:qFormat/>
    <w:rsid w:val="00FA075F"/>
    <w:pPr>
      <w:spacing w:after="0" w:line="240" w:lineRule="auto"/>
    </w:pPr>
    <w:rPr>
      <w:rFonts w:eastAsia="Times New Roman" w:cs="Times New Roman"/>
      <w:sz w:val="24"/>
    </w:rPr>
  </w:style>
  <w:style w:type="character" w:customStyle="1" w:styleId="NoSpacingChar">
    <w:name w:val="No Spacing Char"/>
    <w:link w:val="NoSpacing"/>
    <w:uiPriority w:val="1"/>
    <w:rsid w:val="00FA075F"/>
    <w:rPr>
      <w:rFonts w:eastAsia="Times New Roman" w:cs="Times New Roman"/>
      <w:sz w:val="24"/>
    </w:rPr>
  </w:style>
  <w:style w:type="table" w:styleId="TableGrid">
    <w:name w:val="Table Grid"/>
    <w:basedOn w:val="TableNormal"/>
    <w:uiPriority w:val="59"/>
    <w:rsid w:val="00FA0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B7A14"/>
    <w:rPr>
      <w:b/>
      <w:bCs/>
    </w:rPr>
  </w:style>
  <w:style w:type="character" w:customStyle="1" w:styleId="Heading6Char">
    <w:name w:val="Heading 6 Char"/>
    <w:basedOn w:val="DefaultParagraphFont"/>
    <w:link w:val="Heading6"/>
    <w:rsid w:val="009E2918"/>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rsid w:val="009E2918"/>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unhideWhenUsed/>
    <w:rsid w:val="009E2918"/>
    <w:pPr>
      <w:spacing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rsid w:val="009E2918"/>
    <w:rPr>
      <w:rFonts w:ascii="Tahoma" w:eastAsia="Calibri" w:hAnsi="Tahoma" w:cs="Tahoma"/>
      <w:sz w:val="16"/>
      <w:szCs w:val="16"/>
    </w:rPr>
  </w:style>
  <w:style w:type="character" w:customStyle="1" w:styleId="c1">
    <w:name w:val="c1"/>
    <w:basedOn w:val="DefaultParagraphFont"/>
    <w:rsid w:val="00CF72BB"/>
  </w:style>
  <w:style w:type="character" w:customStyle="1" w:styleId="Heading3Char">
    <w:name w:val="Heading 3 Char"/>
    <w:basedOn w:val="DefaultParagraphFont"/>
    <w:link w:val="Heading3"/>
    <w:uiPriority w:val="9"/>
    <w:semiHidden/>
    <w:rsid w:val="00E13502"/>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E13502"/>
    <w:rPr>
      <w:rFonts w:cs="Times New Roman"/>
      <w:szCs w:val="24"/>
    </w:rPr>
  </w:style>
  <w:style w:type="character" w:styleId="PlaceholderText">
    <w:name w:val="Placeholder Text"/>
    <w:basedOn w:val="DefaultParagraphFont"/>
    <w:uiPriority w:val="99"/>
    <w:semiHidden/>
    <w:rsid w:val="003A415C"/>
    <w:rPr>
      <w:color w:val="66666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1064</TotalTime>
  <Pages>4</Pages>
  <Words>1624</Words>
  <Characters>9261</Characters>
  <Application>Microsoft Office Word</Application>
  <DocSecurity>0</DocSecurity>
  <Lines>77</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Tran Ha</cp:lastModifiedBy>
  <cp:revision>266</cp:revision>
  <dcterms:created xsi:type="dcterms:W3CDTF">2025-09-24T03:42:00Z</dcterms:created>
  <dcterms:modified xsi:type="dcterms:W3CDTF">2026-01-13T23:38:00Z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2025-09-30T02:47:03Z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6f2e1d43-5e4b-4cea-9ded-154b899046ae</vt:lpwstr>
  </property>
  <property fmtid="{D5CDD505-2E9C-101B-9397-08002B2CF9AE}" pid="7" name="MSIP_Label_defa4170-0d19-0005-0004-bc88714345d2_ActionId">
    <vt:lpwstr>03bdcebe-a8f2-41b8-9853-4221785a341b</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MTWinEqns">
    <vt:bool>true</vt:bool>
  </property>
</Properties>
</file>